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C4E7" w14:textId="44BBD44C" w:rsidR="00E41F36" w:rsidRPr="00765729" w:rsidRDefault="001863F0" w:rsidP="00202ECC">
      <w:pPr>
        <w:spacing w:line="276" w:lineRule="auto"/>
        <w:ind w:firstLine="1440"/>
        <w:jc w:val="both"/>
        <w:rPr>
          <w:rFonts w:ascii="Times New Roman" w:hAnsi="Times New Roman" w:cs="Times New Roman"/>
          <w:sz w:val="23"/>
          <w:szCs w:val="23"/>
        </w:rPr>
      </w:pPr>
      <w:r w:rsidRPr="00765729">
        <w:rPr>
          <w:rFonts w:ascii="Times New Roman" w:hAnsi="Times New Roman" w:cs="Times New Roman"/>
          <w:sz w:val="23"/>
          <w:szCs w:val="23"/>
          <w:lang w:val="sr-Cyrl-CS"/>
        </w:rPr>
        <w:t>Министарство рударства и енергетике</w:t>
      </w:r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основу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члана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54.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Закона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државним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службеницима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E41F36" w:rsidRPr="00765729">
        <w:rPr>
          <w:rFonts w:ascii="Times New Roman" w:hAnsi="Times New Roman" w:cs="Times New Roman"/>
          <w:sz w:val="23"/>
          <w:szCs w:val="23"/>
        </w:rPr>
        <w:t>(,,</w:t>
      </w:r>
      <w:proofErr w:type="spellStart"/>
      <w:proofErr w:type="gramEnd"/>
      <w:r w:rsidR="00E41F36" w:rsidRPr="00765729">
        <w:rPr>
          <w:rFonts w:ascii="Times New Roman" w:hAnsi="Times New Roman" w:cs="Times New Roman"/>
          <w:sz w:val="23"/>
          <w:szCs w:val="23"/>
        </w:rPr>
        <w:t>Службени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гласник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РС”,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бр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  <w:lang w:val="sr-Cyrl-CS"/>
        </w:rPr>
        <w:t>ој</w:t>
      </w:r>
      <w:r w:rsidR="00E41F36" w:rsidRPr="00765729">
        <w:rPr>
          <w:rFonts w:ascii="Times New Roman" w:hAnsi="Times New Roman" w:cs="Times New Roman"/>
          <w:sz w:val="23"/>
          <w:szCs w:val="23"/>
        </w:rPr>
        <w:t xml:space="preserve"> 79/05, 81/05, 83/05, 64/07, 67/07,</w:t>
      </w:r>
      <w:r w:rsidR="008E54D3" w:rsidRPr="00765729">
        <w:rPr>
          <w:rFonts w:ascii="Times New Roman" w:hAnsi="Times New Roman" w:cs="Times New Roman"/>
          <w:sz w:val="23"/>
          <w:szCs w:val="23"/>
        </w:rPr>
        <w:t xml:space="preserve"> 116/08, 104/09, 99/14, 94/17, </w:t>
      </w:r>
      <w:r w:rsidR="00E41F36" w:rsidRPr="00765729">
        <w:rPr>
          <w:rFonts w:ascii="Times New Roman" w:hAnsi="Times New Roman" w:cs="Times New Roman"/>
          <w:sz w:val="23"/>
          <w:szCs w:val="23"/>
        </w:rPr>
        <w:t>95/18</w:t>
      </w:r>
      <w:r w:rsidR="00AA689C" w:rsidRPr="00765729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="008E54D3" w:rsidRPr="00765729">
        <w:rPr>
          <w:rFonts w:ascii="Times New Roman" w:hAnsi="Times New Roman" w:cs="Times New Roman"/>
          <w:sz w:val="23"/>
          <w:szCs w:val="23"/>
          <w:lang w:val="sr-Cyrl-CS"/>
        </w:rPr>
        <w:t xml:space="preserve"> 157/20</w:t>
      </w:r>
      <w:r w:rsidR="00765729" w:rsidRPr="00765729">
        <w:rPr>
          <w:rFonts w:ascii="Times New Roman" w:hAnsi="Times New Roman" w:cs="Times New Roman"/>
          <w:sz w:val="23"/>
          <w:szCs w:val="23"/>
          <w:lang w:val="sr-Latn-CS"/>
        </w:rPr>
        <w:t xml:space="preserve">, </w:t>
      </w:r>
      <w:r w:rsidR="00AA689C" w:rsidRPr="00765729">
        <w:rPr>
          <w:rFonts w:ascii="Times New Roman" w:hAnsi="Times New Roman" w:cs="Times New Roman"/>
          <w:sz w:val="23"/>
          <w:szCs w:val="23"/>
          <w:lang w:val="sr-Cyrl-CS"/>
        </w:rPr>
        <w:t>142/22</w:t>
      </w:r>
      <w:r w:rsidR="00765729" w:rsidRPr="00765729">
        <w:rPr>
          <w:rFonts w:ascii="Times New Roman" w:hAnsi="Times New Roman" w:cs="Times New Roman"/>
          <w:sz w:val="23"/>
          <w:szCs w:val="23"/>
          <w:lang w:val="sr-Latn-CS"/>
        </w:rPr>
        <w:t xml:space="preserve">, 13/25 </w:t>
      </w:r>
      <w:r w:rsidR="00765729" w:rsidRPr="00765729">
        <w:rPr>
          <w:rFonts w:ascii="Times New Roman" w:hAnsi="Times New Roman" w:cs="Times New Roman"/>
          <w:sz w:val="23"/>
          <w:szCs w:val="23"/>
          <w:lang w:val="sr-Cyrl-CS"/>
        </w:rPr>
        <w:t>и 19/25</w:t>
      </w:r>
      <w:r w:rsidR="00E41F36" w:rsidRPr="00765729">
        <w:rPr>
          <w:rFonts w:ascii="Times New Roman" w:hAnsi="Times New Roman" w:cs="Times New Roman"/>
          <w:sz w:val="23"/>
          <w:szCs w:val="23"/>
        </w:rPr>
        <w:t>)</w:t>
      </w:r>
      <w:r w:rsidR="00E41F36" w:rsidRPr="00765729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члана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9.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став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1.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Уредбе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интерном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јавном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конкурсу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попуњавање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радних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места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државним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органима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(„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Службени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гласник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E41F36" w:rsidRPr="00765729">
        <w:rPr>
          <w:rFonts w:ascii="Times New Roman" w:hAnsi="Times New Roman" w:cs="Times New Roman"/>
          <w:sz w:val="23"/>
          <w:szCs w:val="23"/>
        </w:rPr>
        <w:t>РС“</w:t>
      </w:r>
      <w:proofErr w:type="gram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брoj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 2/19</w:t>
      </w:r>
      <w:r w:rsidR="001E674E" w:rsidRPr="00765729">
        <w:rPr>
          <w:rFonts w:ascii="Times New Roman" w:hAnsi="Times New Roman" w:cs="Times New Roman"/>
          <w:sz w:val="23"/>
          <w:szCs w:val="23"/>
        </w:rPr>
        <w:t xml:space="preserve"> и 67/21</w:t>
      </w:r>
      <w:r w:rsidR="00FA2172" w:rsidRPr="00765729">
        <w:rPr>
          <w:rFonts w:ascii="Times New Roman" w:hAnsi="Times New Roman" w:cs="Times New Roman"/>
          <w:sz w:val="23"/>
          <w:szCs w:val="23"/>
        </w:rPr>
        <w:t>)</w:t>
      </w:r>
      <w:r w:rsidR="0056425E" w:rsidRPr="00765729">
        <w:rPr>
          <w:rFonts w:ascii="Times New Roman" w:hAnsi="Times New Roman" w:cs="Times New Roman"/>
          <w:sz w:val="23"/>
          <w:szCs w:val="23"/>
          <w:lang w:val="sr-Cyrl-CS"/>
        </w:rPr>
        <w:t xml:space="preserve"> и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Закључка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Комисије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давање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сагласности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ново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запошљавање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додатно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радно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ангажовање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код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корисника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јавних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A689C" w:rsidRPr="00765729">
        <w:rPr>
          <w:rFonts w:ascii="Times New Roman" w:hAnsi="Times New Roman" w:cs="Times New Roman"/>
          <w:sz w:val="23"/>
          <w:szCs w:val="23"/>
        </w:rPr>
        <w:t>средстава</w:t>
      </w:r>
      <w:proofErr w:type="spellEnd"/>
      <w:r w:rsidR="00AA689C" w:rsidRPr="00765729">
        <w:rPr>
          <w:rFonts w:ascii="Times New Roman" w:hAnsi="Times New Roman" w:cs="Times New Roman"/>
          <w:sz w:val="23"/>
          <w:szCs w:val="23"/>
        </w:rPr>
        <w:t xml:space="preserve"> </w:t>
      </w:r>
      <w:r w:rsidR="00902741" w:rsidRPr="00765729">
        <w:rPr>
          <w:rFonts w:ascii="Times New Roman" w:hAnsi="Times New Roman" w:cs="Times New Roman"/>
          <w:sz w:val="23"/>
          <w:szCs w:val="23"/>
        </w:rPr>
        <w:t xml:space="preserve">51 </w:t>
      </w:r>
      <w:proofErr w:type="spellStart"/>
      <w:r w:rsidR="00902741" w:rsidRPr="00765729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="00902741" w:rsidRPr="00765729">
        <w:rPr>
          <w:rFonts w:ascii="Times New Roman" w:hAnsi="Times New Roman" w:cs="Times New Roman"/>
          <w:sz w:val="23"/>
          <w:szCs w:val="23"/>
        </w:rPr>
        <w:t xml:space="preserve">: </w:t>
      </w:r>
      <w:r w:rsidR="00BE724D" w:rsidRPr="00765729">
        <w:rPr>
          <w:rFonts w:ascii="Times New Roman" w:hAnsi="Times New Roman" w:cs="Times New Roman"/>
          <w:sz w:val="23"/>
          <w:szCs w:val="23"/>
        </w:rPr>
        <w:t xml:space="preserve">112-12894/2024 </w:t>
      </w:r>
      <w:proofErr w:type="spellStart"/>
      <w:r w:rsidR="00BE724D" w:rsidRPr="00765729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BE724D" w:rsidRPr="00765729">
        <w:rPr>
          <w:rFonts w:ascii="Times New Roman" w:hAnsi="Times New Roman" w:cs="Times New Roman"/>
          <w:sz w:val="23"/>
          <w:szCs w:val="23"/>
        </w:rPr>
        <w:t xml:space="preserve"> 25. </w:t>
      </w:r>
      <w:proofErr w:type="spellStart"/>
      <w:r w:rsidR="00BE724D" w:rsidRPr="00765729">
        <w:rPr>
          <w:rFonts w:ascii="Times New Roman" w:hAnsi="Times New Roman" w:cs="Times New Roman"/>
          <w:sz w:val="23"/>
          <w:szCs w:val="23"/>
        </w:rPr>
        <w:t>децембра</w:t>
      </w:r>
      <w:proofErr w:type="spellEnd"/>
      <w:r w:rsidR="00BE724D" w:rsidRPr="00765729">
        <w:rPr>
          <w:rFonts w:ascii="Times New Roman" w:hAnsi="Times New Roman" w:cs="Times New Roman"/>
          <w:sz w:val="23"/>
          <w:szCs w:val="23"/>
        </w:rPr>
        <w:t xml:space="preserve"> 2024. </w:t>
      </w:r>
      <w:proofErr w:type="spellStart"/>
      <w:r w:rsidR="00BE724D" w:rsidRPr="00765729">
        <w:rPr>
          <w:rFonts w:ascii="Times New Roman" w:hAnsi="Times New Roman" w:cs="Times New Roman"/>
          <w:sz w:val="23"/>
          <w:szCs w:val="23"/>
        </w:rPr>
        <w:t>године</w:t>
      </w:r>
      <w:proofErr w:type="spellEnd"/>
      <w:r w:rsidR="00E41F36" w:rsidRPr="007657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E41F36" w:rsidRPr="00765729">
        <w:rPr>
          <w:rFonts w:ascii="Times New Roman" w:hAnsi="Times New Roman" w:cs="Times New Roman"/>
          <w:sz w:val="23"/>
          <w:szCs w:val="23"/>
        </w:rPr>
        <w:t>оглашава</w:t>
      </w:r>
      <w:proofErr w:type="spellEnd"/>
    </w:p>
    <w:p w14:paraId="6660888A" w14:textId="77777777" w:rsidR="00E41F36" w:rsidRPr="00765729" w:rsidRDefault="00E41F36" w:rsidP="00202ECC">
      <w:pPr>
        <w:pStyle w:val="NoSpacing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2062FFEF" w14:textId="77777777" w:rsidR="00E41F36" w:rsidRPr="00765729" w:rsidRDefault="00E41F36" w:rsidP="00202ECC">
      <w:pPr>
        <w:pStyle w:val="NoSpacing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65729">
        <w:rPr>
          <w:rFonts w:ascii="Times New Roman" w:hAnsi="Times New Roman"/>
          <w:b/>
          <w:sz w:val="23"/>
          <w:szCs w:val="23"/>
        </w:rPr>
        <w:t>ЈАВНИ КОНКУРС</w:t>
      </w:r>
    </w:p>
    <w:p w14:paraId="11013996" w14:textId="6DC3F35E" w:rsidR="00E41F36" w:rsidRPr="00765729" w:rsidRDefault="00E41F36" w:rsidP="00202ECC">
      <w:pPr>
        <w:pStyle w:val="NoSpacing"/>
        <w:spacing w:line="276" w:lineRule="auto"/>
        <w:jc w:val="center"/>
        <w:rPr>
          <w:rFonts w:ascii="Times New Roman" w:hAnsi="Times New Roman"/>
          <w:b/>
          <w:sz w:val="23"/>
          <w:szCs w:val="23"/>
        </w:rPr>
      </w:pPr>
      <w:r w:rsidRPr="00765729">
        <w:rPr>
          <w:rFonts w:ascii="Times New Roman" w:hAnsi="Times New Roman"/>
          <w:b/>
          <w:sz w:val="23"/>
          <w:szCs w:val="23"/>
        </w:rPr>
        <w:t>ЗА ПОПУЊАВАЊЕ ИЗВРШИЛАЧК</w:t>
      </w:r>
      <w:r w:rsidR="00765729" w:rsidRPr="00765729">
        <w:rPr>
          <w:rFonts w:ascii="Times New Roman" w:hAnsi="Times New Roman"/>
          <w:b/>
          <w:sz w:val="23"/>
          <w:szCs w:val="23"/>
          <w:lang w:val="sr-Cyrl-CS"/>
        </w:rPr>
        <w:t>ОГ</w:t>
      </w:r>
      <w:r w:rsidRPr="00765729">
        <w:rPr>
          <w:rFonts w:ascii="Times New Roman" w:hAnsi="Times New Roman"/>
          <w:b/>
          <w:sz w:val="23"/>
          <w:szCs w:val="23"/>
        </w:rPr>
        <w:t xml:space="preserve"> РАДН</w:t>
      </w:r>
      <w:r w:rsidR="00765729" w:rsidRPr="00765729">
        <w:rPr>
          <w:rFonts w:ascii="Times New Roman" w:hAnsi="Times New Roman"/>
          <w:b/>
          <w:sz w:val="23"/>
          <w:szCs w:val="23"/>
          <w:lang w:val="sr-Cyrl-CS"/>
        </w:rPr>
        <w:t>ОГ</w:t>
      </w:r>
      <w:r w:rsidRPr="00765729">
        <w:rPr>
          <w:rFonts w:ascii="Times New Roman" w:hAnsi="Times New Roman"/>
          <w:b/>
          <w:sz w:val="23"/>
          <w:szCs w:val="23"/>
        </w:rPr>
        <w:t xml:space="preserve"> МЕСТА</w:t>
      </w:r>
    </w:p>
    <w:p w14:paraId="770AE716" w14:textId="77777777" w:rsidR="00E41F36" w:rsidRPr="00765729" w:rsidRDefault="00E41F36" w:rsidP="00202ECC">
      <w:pPr>
        <w:pStyle w:val="NoSpacing"/>
        <w:spacing w:line="276" w:lineRule="auto"/>
        <w:jc w:val="center"/>
        <w:rPr>
          <w:rFonts w:ascii="Times New Roman" w:hAnsi="Times New Roman"/>
          <w:sz w:val="23"/>
          <w:szCs w:val="23"/>
        </w:rPr>
      </w:pPr>
    </w:p>
    <w:p w14:paraId="78502EA6" w14:textId="6EEF43C9" w:rsidR="00E41F36" w:rsidRPr="00765729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5729">
        <w:rPr>
          <w:rFonts w:ascii="Times New Roman" w:hAnsi="Times New Roman" w:cs="Times New Roman"/>
          <w:b/>
          <w:sz w:val="23"/>
          <w:szCs w:val="23"/>
        </w:rPr>
        <w:t xml:space="preserve">I </w:t>
      </w:r>
      <w:proofErr w:type="spellStart"/>
      <w:r w:rsidRPr="00765729">
        <w:rPr>
          <w:rFonts w:ascii="Times New Roman" w:hAnsi="Times New Roman" w:cs="Times New Roman"/>
          <w:b/>
          <w:sz w:val="23"/>
          <w:szCs w:val="23"/>
        </w:rPr>
        <w:t>Орган</w:t>
      </w:r>
      <w:proofErr w:type="spellEnd"/>
      <w:r w:rsidRPr="00765729"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 w:rsidRPr="00765729">
        <w:rPr>
          <w:rFonts w:ascii="Times New Roman" w:hAnsi="Times New Roman" w:cs="Times New Roman"/>
          <w:b/>
          <w:sz w:val="23"/>
          <w:szCs w:val="23"/>
        </w:rPr>
        <w:t>коме</w:t>
      </w:r>
      <w:proofErr w:type="spellEnd"/>
      <w:r w:rsidRPr="0076572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765729"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 w:rsidRPr="0076572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765729">
        <w:rPr>
          <w:rFonts w:ascii="Times New Roman" w:hAnsi="Times New Roman" w:cs="Times New Roman"/>
          <w:b/>
          <w:sz w:val="23"/>
          <w:szCs w:val="23"/>
        </w:rPr>
        <w:t>радн</w:t>
      </w:r>
      <w:proofErr w:type="spellEnd"/>
      <w:r w:rsidR="00765729" w:rsidRPr="00765729">
        <w:rPr>
          <w:rFonts w:ascii="Times New Roman" w:hAnsi="Times New Roman" w:cs="Times New Roman"/>
          <w:b/>
          <w:sz w:val="23"/>
          <w:szCs w:val="23"/>
          <w:lang w:val="sr-Cyrl-CS"/>
        </w:rPr>
        <w:t>о</w:t>
      </w:r>
      <w:r w:rsidRPr="0076572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765729">
        <w:rPr>
          <w:rFonts w:ascii="Times New Roman" w:hAnsi="Times New Roman" w:cs="Times New Roman"/>
          <w:b/>
          <w:sz w:val="23"/>
          <w:szCs w:val="23"/>
        </w:rPr>
        <w:t>мест</w:t>
      </w:r>
      <w:proofErr w:type="spellEnd"/>
      <w:r w:rsidR="00765729" w:rsidRPr="00765729">
        <w:rPr>
          <w:rFonts w:ascii="Times New Roman" w:hAnsi="Times New Roman" w:cs="Times New Roman"/>
          <w:b/>
          <w:sz w:val="23"/>
          <w:szCs w:val="23"/>
          <w:lang w:val="sr-Cyrl-CS"/>
        </w:rPr>
        <w:t>о</w:t>
      </w:r>
      <w:r w:rsidRPr="00765729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765729">
        <w:rPr>
          <w:rFonts w:ascii="Times New Roman" w:hAnsi="Times New Roman" w:cs="Times New Roman"/>
          <w:b/>
          <w:sz w:val="23"/>
          <w:szCs w:val="23"/>
        </w:rPr>
        <w:t>попуњав</w:t>
      </w:r>
      <w:proofErr w:type="spellEnd"/>
      <w:r w:rsidR="00765729" w:rsidRPr="00765729">
        <w:rPr>
          <w:rFonts w:ascii="Times New Roman" w:hAnsi="Times New Roman" w:cs="Times New Roman"/>
          <w:b/>
          <w:sz w:val="23"/>
          <w:szCs w:val="23"/>
          <w:lang w:val="sr-Cyrl-CS"/>
        </w:rPr>
        <w:t>а</w:t>
      </w:r>
      <w:r w:rsidRPr="00765729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371A99A8" w14:textId="77777777" w:rsidR="00717F86" w:rsidRPr="00765729" w:rsidRDefault="00717F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14:paraId="1285858B" w14:textId="77777777" w:rsidR="00E41F36" w:rsidRPr="00765729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proofErr w:type="spellStart"/>
      <w:r w:rsidRPr="00765729">
        <w:rPr>
          <w:rFonts w:ascii="Times New Roman" w:hAnsi="Times New Roman" w:cs="Times New Roman"/>
          <w:sz w:val="23"/>
          <w:szCs w:val="23"/>
        </w:rPr>
        <w:t>Министарство</w:t>
      </w:r>
      <w:proofErr w:type="spellEnd"/>
      <w:r w:rsidRPr="00765729">
        <w:rPr>
          <w:rFonts w:ascii="Times New Roman" w:hAnsi="Times New Roman" w:cs="Times New Roman"/>
          <w:sz w:val="23"/>
          <w:szCs w:val="23"/>
        </w:rPr>
        <w:t xml:space="preserve"> </w:t>
      </w:r>
      <w:r w:rsidRPr="00765729">
        <w:rPr>
          <w:rFonts w:ascii="Times New Roman" w:hAnsi="Times New Roman" w:cs="Times New Roman"/>
          <w:sz w:val="23"/>
          <w:szCs w:val="23"/>
          <w:lang w:val="sr-Cyrl-CS"/>
        </w:rPr>
        <w:t>рударства и енергетике</w:t>
      </w:r>
      <w:r w:rsidR="0061460F" w:rsidRPr="007657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61460F" w:rsidRPr="00765729">
        <w:rPr>
          <w:rFonts w:ascii="Times New Roman" w:hAnsi="Times New Roman" w:cs="Times New Roman"/>
          <w:sz w:val="23"/>
          <w:szCs w:val="23"/>
        </w:rPr>
        <w:t>Београд</w:t>
      </w:r>
      <w:proofErr w:type="spellEnd"/>
      <w:r w:rsidR="0061460F" w:rsidRPr="0076572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61460F" w:rsidRPr="00765729">
        <w:rPr>
          <w:rFonts w:ascii="Times New Roman" w:hAnsi="Times New Roman" w:cs="Times New Roman"/>
          <w:sz w:val="23"/>
          <w:szCs w:val="23"/>
        </w:rPr>
        <w:t>Немањина</w:t>
      </w:r>
      <w:proofErr w:type="spellEnd"/>
      <w:r w:rsidR="0061460F"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65729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Pr="00765729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65729">
        <w:rPr>
          <w:rFonts w:ascii="Times New Roman" w:hAnsi="Times New Roman" w:cs="Times New Roman"/>
          <w:sz w:val="23"/>
          <w:szCs w:val="23"/>
        </w:rPr>
        <w:t>22-26</w:t>
      </w:r>
      <w:r w:rsidRPr="00765729">
        <w:rPr>
          <w:rFonts w:ascii="Times New Roman" w:hAnsi="Times New Roman" w:cs="Times New Roman"/>
          <w:sz w:val="23"/>
          <w:szCs w:val="23"/>
          <w:lang w:val="sr-Cyrl-RS"/>
        </w:rPr>
        <w:t>;</w:t>
      </w:r>
      <w:proofErr w:type="gramEnd"/>
    </w:p>
    <w:p w14:paraId="2760F239" w14:textId="77777777" w:rsidR="00E41F36" w:rsidRPr="00765729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4D394E8C" w14:textId="5EF015E5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72971">
        <w:rPr>
          <w:rFonts w:ascii="Times New Roman" w:hAnsi="Times New Roman" w:cs="Times New Roman"/>
          <w:b/>
          <w:sz w:val="23"/>
          <w:szCs w:val="23"/>
        </w:rPr>
        <w:t xml:space="preserve">II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Радн</w:t>
      </w:r>
      <w:proofErr w:type="spellEnd"/>
      <w:r w:rsidR="00765729" w:rsidRPr="00F72971">
        <w:rPr>
          <w:rFonts w:ascii="Times New Roman" w:hAnsi="Times New Roman" w:cs="Times New Roman"/>
          <w:b/>
          <w:sz w:val="23"/>
          <w:szCs w:val="23"/>
          <w:lang w:val="sr-Cyrl-CS"/>
        </w:rPr>
        <w:t>о</w:t>
      </w:r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мест</w:t>
      </w:r>
      <w:proofErr w:type="spellEnd"/>
      <w:r w:rsidR="00765729" w:rsidRPr="00F72971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о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кој</w:t>
      </w:r>
      <w:proofErr w:type="spellEnd"/>
      <w:r w:rsidR="00765729" w:rsidRPr="00F72971">
        <w:rPr>
          <w:rFonts w:ascii="Times New Roman" w:hAnsi="Times New Roman" w:cs="Times New Roman"/>
          <w:b/>
          <w:sz w:val="23"/>
          <w:szCs w:val="23"/>
          <w:lang w:val="sr-Cyrl-CS"/>
        </w:rPr>
        <w:t>е</w:t>
      </w:r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попуњава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2A872288" w14:textId="77777777" w:rsidR="00717F86" w:rsidRPr="00F72971" w:rsidRDefault="00717F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19CAC66" w14:textId="19707214" w:rsidR="00C43786" w:rsidRPr="00F72971" w:rsidRDefault="00765729" w:rsidP="00765729">
      <w:pPr>
        <w:pStyle w:val="ListParagraph"/>
        <w:numPr>
          <w:ilvl w:val="0"/>
          <w:numId w:val="23"/>
        </w:numPr>
        <w:tabs>
          <w:tab w:val="left" w:pos="1710"/>
        </w:tabs>
        <w:spacing w:line="276" w:lineRule="auto"/>
        <w:ind w:left="0" w:firstLine="1418"/>
        <w:jc w:val="both"/>
        <w:rPr>
          <w:rFonts w:eastAsia="Calibri"/>
          <w:sz w:val="23"/>
          <w:szCs w:val="23"/>
        </w:rPr>
      </w:pPr>
      <w:r w:rsidRPr="00F72971">
        <w:rPr>
          <w:b/>
          <w:sz w:val="23"/>
          <w:szCs w:val="23"/>
          <w:lang w:val="sr-Cyrl-CS"/>
        </w:rPr>
        <w:t>р</w:t>
      </w:r>
      <w:r w:rsidR="00C43786" w:rsidRPr="00F72971">
        <w:rPr>
          <w:b/>
          <w:sz w:val="23"/>
          <w:szCs w:val="23"/>
          <w:lang w:val="sr-Cyrl-CS"/>
        </w:rPr>
        <w:t xml:space="preserve">адно </w:t>
      </w:r>
      <w:r w:rsidR="00804586" w:rsidRPr="00F72971">
        <w:rPr>
          <w:b/>
          <w:sz w:val="23"/>
          <w:szCs w:val="23"/>
          <w:lang w:val="sr-Cyrl-CS"/>
        </w:rPr>
        <w:t>место за планирање и спровођење поступака јавних набавки</w:t>
      </w:r>
      <w:r w:rsidR="00804586" w:rsidRPr="00F72971">
        <w:rPr>
          <w:sz w:val="23"/>
          <w:szCs w:val="23"/>
          <w:lang w:val="sr-Cyrl-CS"/>
        </w:rPr>
        <w:t>, у звању самостални саветник, у Групи за јавне набавке, у Одељењу за материјално-финансијске послове</w:t>
      </w:r>
      <w:r w:rsidR="00120902" w:rsidRPr="00F72971">
        <w:rPr>
          <w:sz w:val="23"/>
          <w:szCs w:val="23"/>
          <w:lang w:val="sr-Cyrl-CS"/>
        </w:rPr>
        <w:t>,</w:t>
      </w:r>
      <w:r w:rsidR="00804586" w:rsidRPr="00F72971">
        <w:rPr>
          <w:sz w:val="23"/>
          <w:szCs w:val="23"/>
          <w:lang w:val="sr-Cyrl-CS"/>
        </w:rPr>
        <w:t xml:space="preserve"> у Секретаријату Министарства</w:t>
      </w:r>
      <w:r w:rsidR="00C43786" w:rsidRPr="00F72971">
        <w:rPr>
          <w:sz w:val="23"/>
          <w:szCs w:val="23"/>
          <w:lang w:val="sr-Cyrl-CS"/>
        </w:rPr>
        <w:t xml:space="preserve"> - 1 извршилац.</w:t>
      </w:r>
    </w:p>
    <w:p w14:paraId="428E8365" w14:textId="77777777" w:rsidR="00C43786" w:rsidRPr="00F72971" w:rsidRDefault="00C437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14:paraId="70539853" w14:textId="16C450BE" w:rsidR="00C43786" w:rsidRPr="00F72971" w:rsidRDefault="00C437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F72971">
        <w:rPr>
          <w:rFonts w:ascii="Times New Roman" w:hAnsi="Times New Roman" w:cs="Times New Roman"/>
          <w:sz w:val="23"/>
          <w:szCs w:val="23"/>
          <w:lang w:val="sr-Cyrl-CS"/>
        </w:rPr>
        <w:t xml:space="preserve">Опис послова: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Израђује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предлог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плана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јавних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набавки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Министарства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планира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спроводи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поступке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јавних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набавки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потребе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Министарства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учествује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као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члан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раду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комисија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јавне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набавке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радова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услуга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добара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сарађује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секторима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припремању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спровођењу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поступака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јавних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набавки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обрађује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захтеве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заштиту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права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стара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роковима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достављање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доношење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одлука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обавља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пословну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комуникацију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припремања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приликом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закључења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израђује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периодичне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извештаје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спроведеним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јавним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набавкама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обавља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друге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послове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налогу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руководиоца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Групе</w:t>
      </w:r>
      <w:proofErr w:type="spellEnd"/>
      <w:r w:rsidRPr="00F7297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14:paraId="520791CD" w14:textId="77777777" w:rsidR="00C43786" w:rsidRPr="00F72971" w:rsidRDefault="00C437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077143D0" w14:textId="41099A40" w:rsidR="00C43786" w:rsidRPr="00F72971" w:rsidRDefault="00C437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F72971">
        <w:rPr>
          <w:rFonts w:ascii="Times New Roman" w:hAnsi="Times New Roman" w:cs="Times New Roman"/>
          <w:sz w:val="23"/>
          <w:szCs w:val="23"/>
          <w:lang w:val="sr-Cyrl-CS"/>
        </w:rPr>
        <w:t xml:space="preserve">Услови: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Стечено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високо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образовање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научне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области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правне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науке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економске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науке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основним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академским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студијама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обиму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најмање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240 ЕСПБ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бодова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мастер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академским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студијама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специјалистичким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академским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студијама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специјалистичким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струковним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студијама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односно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основним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студијама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трајању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  <w:lang w:val="sr-Latn-CS"/>
        </w:rPr>
        <w:t>j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мање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четири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године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специјалистичким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студијама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факултету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најмање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пет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година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радног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искуства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струци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положен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стручни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испит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као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потребне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компетенције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рад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радном</w:t>
      </w:r>
      <w:proofErr w:type="spellEnd"/>
      <w:r w:rsidR="00804586"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804586" w:rsidRPr="00F72971">
        <w:rPr>
          <w:rFonts w:ascii="Times New Roman" w:hAnsi="Times New Roman" w:cs="Times New Roman"/>
          <w:sz w:val="23"/>
          <w:szCs w:val="23"/>
        </w:rPr>
        <w:t>месту</w:t>
      </w:r>
      <w:proofErr w:type="spellEnd"/>
      <w:r w:rsidRPr="00F72971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14:paraId="1F4329FA" w14:textId="77777777" w:rsidR="00C43786" w:rsidRPr="00F72971" w:rsidRDefault="00C437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1CD42503" w14:textId="5E7FE31D" w:rsidR="00C43786" w:rsidRPr="00F72971" w:rsidRDefault="00C437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F72971">
        <w:rPr>
          <w:rFonts w:ascii="Times New Roman" w:hAnsi="Times New Roman" w:cs="Times New Roman"/>
          <w:b/>
          <w:sz w:val="23"/>
          <w:szCs w:val="23"/>
          <w:lang w:val="sr-Cyrl-CS"/>
        </w:rPr>
        <w:t>Место рада</w:t>
      </w:r>
      <w:r w:rsidRPr="00F72971">
        <w:rPr>
          <w:rFonts w:ascii="Times New Roman" w:hAnsi="Times New Roman" w:cs="Times New Roman"/>
          <w:sz w:val="23"/>
          <w:szCs w:val="23"/>
          <w:lang w:val="sr-Cyrl-CS"/>
        </w:rPr>
        <w:t>: Београд</w:t>
      </w:r>
    </w:p>
    <w:p w14:paraId="4A511246" w14:textId="77777777" w:rsidR="00C43786" w:rsidRPr="00F72971" w:rsidRDefault="00C4378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14:paraId="24EDB9A1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72971">
        <w:rPr>
          <w:rFonts w:ascii="Times New Roman" w:hAnsi="Times New Roman" w:cs="Times New Roman"/>
          <w:b/>
          <w:sz w:val="23"/>
          <w:szCs w:val="23"/>
        </w:rPr>
        <w:t xml:space="preserve">III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Компетенције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које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проверавају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изборном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поступку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>:</w:t>
      </w:r>
    </w:p>
    <w:p w14:paraId="4EF72E81" w14:textId="77777777" w:rsidR="00B11991" w:rsidRPr="00F72971" w:rsidRDefault="00B11991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BBFDC9B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Сагласно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члану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9.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Закона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државним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службеницима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кандидатима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запошљавању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орган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под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једнаким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условима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доступна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сва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радна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места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избор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кандидата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врши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основу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>.</w:t>
      </w:r>
    </w:p>
    <w:p w14:paraId="0A7F2D09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72971">
        <w:rPr>
          <w:rFonts w:ascii="Times New Roman" w:hAnsi="Times New Roman" w:cs="Times New Roman"/>
          <w:sz w:val="23"/>
          <w:szCs w:val="23"/>
        </w:rPr>
        <w:lastRenderedPageBreak/>
        <w:t>Изборни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поступак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спроводи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више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обавезних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фаза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којима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проверавају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опште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функционалне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посебне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функционалне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понашајне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фазе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којој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спроводи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интервју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комисијом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>.</w:t>
      </w:r>
    </w:p>
    <w:p w14:paraId="4BEF5629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Кандидатима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учествују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изборном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прво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проверавају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опште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функционалне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>.</w:t>
      </w:r>
    </w:p>
    <w:p w14:paraId="37C93CF6" w14:textId="77777777" w:rsidR="007C0BC7" w:rsidRPr="00F72971" w:rsidRDefault="007C0BC7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E346995" w14:textId="6FDE95B1" w:rsidR="00E41F36" w:rsidRDefault="00E41F36" w:rsidP="008F7BF8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Провера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општих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функционалних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компетенција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2A0A1E49" w14:textId="77777777" w:rsidR="008F7BF8" w:rsidRPr="008F7BF8" w:rsidRDefault="008F7BF8" w:rsidP="008F7BF8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14:paraId="7BC34627" w14:textId="25CB402E" w:rsidR="00E41F36" w:rsidRPr="00F72971" w:rsidRDefault="00E41F36" w:rsidP="00202ECC">
      <w:pPr>
        <w:pStyle w:val="ListParagraph"/>
        <w:numPr>
          <w:ilvl w:val="0"/>
          <w:numId w:val="3"/>
        </w:numPr>
        <w:tabs>
          <w:tab w:val="left" w:pos="1710"/>
        </w:tabs>
        <w:spacing w:line="276" w:lineRule="auto"/>
        <w:ind w:left="0" w:firstLine="1418"/>
        <w:jc w:val="both"/>
        <w:rPr>
          <w:sz w:val="23"/>
          <w:szCs w:val="23"/>
        </w:rPr>
      </w:pPr>
      <w:r w:rsidRPr="00F72971">
        <w:rPr>
          <w:sz w:val="23"/>
          <w:szCs w:val="23"/>
        </w:rPr>
        <w:t>„</w:t>
      </w:r>
      <w:proofErr w:type="spellStart"/>
      <w:r w:rsidRPr="00F72971">
        <w:rPr>
          <w:sz w:val="23"/>
          <w:szCs w:val="23"/>
        </w:rPr>
        <w:t>Организација</w:t>
      </w:r>
      <w:proofErr w:type="spellEnd"/>
      <w:r w:rsidRPr="00F72971">
        <w:rPr>
          <w:sz w:val="23"/>
          <w:szCs w:val="23"/>
        </w:rPr>
        <w:t xml:space="preserve"> и </w:t>
      </w:r>
      <w:proofErr w:type="spellStart"/>
      <w:r w:rsidRPr="00F72971">
        <w:rPr>
          <w:sz w:val="23"/>
          <w:szCs w:val="23"/>
        </w:rPr>
        <w:t>рад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државних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органа</w:t>
      </w:r>
      <w:proofErr w:type="spellEnd"/>
      <w:r w:rsidRPr="00F72971">
        <w:rPr>
          <w:sz w:val="23"/>
          <w:szCs w:val="23"/>
        </w:rPr>
        <w:t xml:space="preserve"> </w:t>
      </w:r>
      <w:proofErr w:type="gramStart"/>
      <w:r w:rsidRPr="00F72971">
        <w:rPr>
          <w:sz w:val="23"/>
          <w:szCs w:val="23"/>
        </w:rPr>
        <w:t>РС“ -</w:t>
      </w:r>
      <w:proofErr w:type="gram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провераваће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се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путем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теста</w:t>
      </w:r>
      <w:proofErr w:type="spellEnd"/>
      <w:r w:rsidRPr="00F72971">
        <w:rPr>
          <w:sz w:val="23"/>
          <w:szCs w:val="23"/>
        </w:rPr>
        <w:t xml:space="preserve"> (</w:t>
      </w:r>
      <w:proofErr w:type="spellStart"/>
      <w:r w:rsidRPr="00F72971">
        <w:rPr>
          <w:sz w:val="23"/>
          <w:szCs w:val="23"/>
        </w:rPr>
        <w:t>пис</w:t>
      </w:r>
      <w:proofErr w:type="spellEnd"/>
      <w:r w:rsidR="00DD5BE9" w:rsidRPr="00F72971">
        <w:rPr>
          <w:sz w:val="23"/>
          <w:szCs w:val="23"/>
          <w:lang w:val="sr-Cyrl-CS"/>
        </w:rPr>
        <w:t>а</w:t>
      </w:r>
      <w:proofErr w:type="spellStart"/>
      <w:r w:rsidRPr="00F72971">
        <w:rPr>
          <w:sz w:val="23"/>
          <w:szCs w:val="23"/>
        </w:rPr>
        <w:t>но</w:t>
      </w:r>
      <w:proofErr w:type="spellEnd"/>
      <w:r w:rsidRPr="00F72971">
        <w:rPr>
          <w:sz w:val="23"/>
          <w:szCs w:val="23"/>
        </w:rPr>
        <w:t xml:space="preserve">). </w:t>
      </w:r>
    </w:p>
    <w:p w14:paraId="0D673BE2" w14:textId="2C61F021" w:rsidR="007C0BC7" w:rsidRPr="00F72971" w:rsidRDefault="00242647" w:rsidP="00202ECC">
      <w:pPr>
        <w:pStyle w:val="ListParagraph"/>
        <w:numPr>
          <w:ilvl w:val="0"/>
          <w:numId w:val="3"/>
        </w:numPr>
        <w:tabs>
          <w:tab w:val="left" w:pos="1710"/>
        </w:tabs>
        <w:spacing w:line="276" w:lineRule="auto"/>
        <w:ind w:left="0" w:firstLine="1418"/>
        <w:jc w:val="both"/>
        <w:rPr>
          <w:sz w:val="23"/>
          <w:szCs w:val="23"/>
        </w:rPr>
      </w:pPr>
      <w:r w:rsidRPr="00F72971">
        <w:rPr>
          <w:sz w:val="23"/>
          <w:szCs w:val="23"/>
        </w:rPr>
        <w:t>„</w:t>
      </w:r>
      <w:proofErr w:type="spellStart"/>
      <w:r w:rsidRPr="00F72971">
        <w:rPr>
          <w:sz w:val="23"/>
          <w:szCs w:val="23"/>
        </w:rPr>
        <w:t>Дигитална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proofErr w:type="gramStart"/>
      <w:r w:rsidRPr="00F72971">
        <w:rPr>
          <w:sz w:val="23"/>
          <w:szCs w:val="23"/>
        </w:rPr>
        <w:t>писменост</w:t>
      </w:r>
      <w:proofErr w:type="spellEnd"/>
      <w:r w:rsidRPr="00F72971">
        <w:rPr>
          <w:sz w:val="23"/>
          <w:szCs w:val="23"/>
        </w:rPr>
        <w:t>“</w:t>
      </w:r>
      <w:r w:rsidR="00120902" w:rsidRPr="00F72971">
        <w:rPr>
          <w:sz w:val="23"/>
          <w:szCs w:val="23"/>
          <w:lang w:val="sr-Cyrl-CS"/>
        </w:rPr>
        <w:t xml:space="preserve"> </w:t>
      </w:r>
      <w:r w:rsidR="00E41F36" w:rsidRPr="00F72971">
        <w:rPr>
          <w:sz w:val="23"/>
          <w:szCs w:val="23"/>
        </w:rPr>
        <w:t>-</w:t>
      </w:r>
      <w:proofErr w:type="gramEnd"/>
      <w:r w:rsidR="00E41F36" w:rsidRPr="00F72971">
        <w:rPr>
          <w:sz w:val="23"/>
          <w:szCs w:val="23"/>
        </w:rPr>
        <w:t xml:space="preserve"> </w:t>
      </w:r>
      <w:proofErr w:type="spellStart"/>
      <w:r w:rsidR="00E41F36" w:rsidRPr="00F72971">
        <w:rPr>
          <w:sz w:val="23"/>
          <w:szCs w:val="23"/>
        </w:rPr>
        <w:t>провераваће</w:t>
      </w:r>
      <w:proofErr w:type="spellEnd"/>
      <w:r w:rsidR="00E41F36" w:rsidRPr="00F72971">
        <w:rPr>
          <w:sz w:val="23"/>
          <w:szCs w:val="23"/>
        </w:rPr>
        <w:t xml:space="preserve"> </w:t>
      </w:r>
      <w:proofErr w:type="spellStart"/>
      <w:r w:rsidR="00E41F36" w:rsidRPr="00F72971">
        <w:rPr>
          <w:sz w:val="23"/>
          <w:szCs w:val="23"/>
        </w:rPr>
        <w:t>се</w:t>
      </w:r>
      <w:proofErr w:type="spellEnd"/>
      <w:r w:rsidR="00E41F36" w:rsidRPr="00F72971">
        <w:rPr>
          <w:sz w:val="23"/>
          <w:szCs w:val="23"/>
        </w:rPr>
        <w:t xml:space="preserve"> </w:t>
      </w:r>
      <w:proofErr w:type="spellStart"/>
      <w:r w:rsidR="00E41F36" w:rsidRPr="00F72971">
        <w:rPr>
          <w:sz w:val="23"/>
          <w:szCs w:val="23"/>
        </w:rPr>
        <w:t>решавањем</w:t>
      </w:r>
      <w:proofErr w:type="spellEnd"/>
      <w:r w:rsidR="00E41F36" w:rsidRPr="00F72971">
        <w:rPr>
          <w:sz w:val="23"/>
          <w:szCs w:val="23"/>
        </w:rPr>
        <w:t xml:space="preserve"> </w:t>
      </w:r>
      <w:proofErr w:type="spellStart"/>
      <w:r w:rsidR="00E41F36" w:rsidRPr="00F72971">
        <w:rPr>
          <w:sz w:val="23"/>
          <w:szCs w:val="23"/>
        </w:rPr>
        <w:t>задатака</w:t>
      </w:r>
      <w:proofErr w:type="spellEnd"/>
      <w:r w:rsidR="00B11991" w:rsidRPr="00F72971">
        <w:rPr>
          <w:sz w:val="23"/>
          <w:szCs w:val="23"/>
          <w:lang w:val="sr-Cyrl-CS"/>
        </w:rPr>
        <w:t xml:space="preserve"> </w:t>
      </w:r>
      <w:r w:rsidR="00E41F36" w:rsidRPr="00F72971">
        <w:rPr>
          <w:sz w:val="23"/>
          <w:szCs w:val="23"/>
        </w:rPr>
        <w:t>(</w:t>
      </w:r>
      <w:proofErr w:type="spellStart"/>
      <w:r w:rsidR="00E41F36" w:rsidRPr="00F72971">
        <w:rPr>
          <w:sz w:val="23"/>
          <w:szCs w:val="23"/>
        </w:rPr>
        <w:t>практичним</w:t>
      </w:r>
      <w:proofErr w:type="spellEnd"/>
      <w:r w:rsidR="00E41F36" w:rsidRPr="00F72971">
        <w:rPr>
          <w:sz w:val="23"/>
          <w:szCs w:val="23"/>
        </w:rPr>
        <w:t xml:space="preserve"> </w:t>
      </w:r>
      <w:proofErr w:type="spellStart"/>
      <w:r w:rsidR="00E41F36" w:rsidRPr="00F72971">
        <w:rPr>
          <w:sz w:val="23"/>
          <w:szCs w:val="23"/>
        </w:rPr>
        <w:t>радом</w:t>
      </w:r>
      <w:proofErr w:type="spellEnd"/>
      <w:r w:rsidR="00E41F36" w:rsidRPr="00F72971">
        <w:rPr>
          <w:sz w:val="23"/>
          <w:szCs w:val="23"/>
        </w:rPr>
        <w:t xml:space="preserve"> </w:t>
      </w:r>
      <w:proofErr w:type="spellStart"/>
      <w:r w:rsidR="00E41F36" w:rsidRPr="00F72971">
        <w:rPr>
          <w:sz w:val="23"/>
          <w:szCs w:val="23"/>
        </w:rPr>
        <w:t>на</w:t>
      </w:r>
      <w:proofErr w:type="spellEnd"/>
      <w:r w:rsidR="00E41F36" w:rsidRPr="00F72971">
        <w:rPr>
          <w:sz w:val="23"/>
          <w:szCs w:val="23"/>
        </w:rPr>
        <w:t xml:space="preserve"> </w:t>
      </w:r>
      <w:proofErr w:type="spellStart"/>
      <w:r w:rsidR="00E41F36" w:rsidRPr="00F72971">
        <w:rPr>
          <w:sz w:val="23"/>
          <w:szCs w:val="23"/>
        </w:rPr>
        <w:t>рачунару</w:t>
      </w:r>
      <w:proofErr w:type="spellEnd"/>
      <w:r w:rsidR="00E41F36" w:rsidRPr="00F72971">
        <w:rPr>
          <w:sz w:val="23"/>
          <w:szCs w:val="23"/>
        </w:rPr>
        <w:t xml:space="preserve">). </w:t>
      </w:r>
    </w:p>
    <w:p w14:paraId="4C710E5D" w14:textId="57FE73EC" w:rsidR="00E41F36" w:rsidRPr="00F72971" w:rsidRDefault="00E41F36" w:rsidP="00202ECC">
      <w:pPr>
        <w:pStyle w:val="ListParagraph"/>
        <w:numPr>
          <w:ilvl w:val="0"/>
          <w:numId w:val="3"/>
        </w:numPr>
        <w:tabs>
          <w:tab w:val="left" w:pos="1710"/>
        </w:tabs>
        <w:spacing w:line="276" w:lineRule="auto"/>
        <w:ind w:left="0" w:firstLine="1418"/>
        <w:jc w:val="both"/>
        <w:rPr>
          <w:sz w:val="23"/>
          <w:szCs w:val="23"/>
        </w:rPr>
      </w:pPr>
      <w:r w:rsidRPr="00F72971">
        <w:rPr>
          <w:sz w:val="23"/>
          <w:szCs w:val="23"/>
        </w:rPr>
        <w:t>„</w:t>
      </w:r>
      <w:proofErr w:type="spellStart"/>
      <w:r w:rsidRPr="00F72971">
        <w:rPr>
          <w:sz w:val="23"/>
          <w:szCs w:val="23"/>
        </w:rPr>
        <w:t>Пословна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proofErr w:type="gramStart"/>
      <w:r w:rsidRPr="00F72971">
        <w:rPr>
          <w:sz w:val="23"/>
          <w:szCs w:val="23"/>
        </w:rPr>
        <w:t>комуникација</w:t>
      </w:r>
      <w:proofErr w:type="spellEnd"/>
      <w:r w:rsidRPr="00F72971">
        <w:rPr>
          <w:sz w:val="23"/>
          <w:szCs w:val="23"/>
        </w:rPr>
        <w:t>“</w:t>
      </w:r>
      <w:proofErr w:type="gramEnd"/>
      <w:r w:rsidRPr="00F72971">
        <w:rPr>
          <w:sz w:val="23"/>
          <w:szCs w:val="23"/>
        </w:rPr>
        <w:t xml:space="preserve">- </w:t>
      </w:r>
      <w:proofErr w:type="spellStart"/>
      <w:r w:rsidRPr="00F72971">
        <w:rPr>
          <w:sz w:val="23"/>
          <w:szCs w:val="23"/>
        </w:rPr>
        <w:t>провераваће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се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путем</w:t>
      </w:r>
      <w:proofErr w:type="spellEnd"/>
      <w:r w:rsidRPr="00F72971">
        <w:rPr>
          <w:sz w:val="23"/>
          <w:szCs w:val="23"/>
        </w:rPr>
        <w:t xml:space="preserve"> </w:t>
      </w:r>
      <w:proofErr w:type="spellStart"/>
      <w:r w:rsidRPr="00F72971">
        <w:rPr>
          <w:sz w:val="23"/>
          <w:szCs w:val="23"/>
        </w:rPr>
        <w:t>симулације</w:t>
      </w:r>
      <w:proofErr w:type="spellEnd"/>
      <w:r w:rsidRPr="00F72971">
        <w:rPr>
          <w:sz w:val="23"/>
          <w:szCs w:val="23"/>
        </w:rPr>
        <w:t xml:space="preserve"> (</w:t>
      </w:r>
      <w:proofErr w:type="spellStart"/>
      <w:r w:rsidRPr="00F72971">
        <w:rPr>
          <w:sz w:val="23"/>
          <w:szCs w:val="23"/>
        </w:rPr>
        <w:t>пис</w:t>
      </w:r>
      <w:proofErr w:type="spellEnd"/>
      <w:r w:rsidR="00DD5BE9" w:rsidRPr="00F72971">
        <w:rPr>
          <w:sz w:val="23"/>
          <w:szCs w:val="23"/>
          <w:lang w:val="sr-Cyrl-CS"/>
        </w:rPr>
        <w:t>а</w:t>
      </w:r>
      <w:proofErr w:type="spellStart"/>
      <w:r w:rsidRPr="00F72971">
        <w:rPr>
          <w:sz w:val="23"/>
          <w:szCs w:val="23"/>
        </w:rPr>
        <w:t>но</w:t>
      </w:r>
      <w:proofErr w:type="spellEnd"/>
      <w:r w:rsidRPr="00F72971">
        <w:rPr>
          <w:sz w:val="23"/>
          <w:szCs w:val="23"/>
        </w:rPr>
        <w:t>).</w:t>
      </w:r>
    </w:p>
    <w:p w14:paraId="2840E7A5" w14:textId="77777777" w:rsidR="007C0BC7" w:rsidRPr="00F72971" w:rsidRDefault="007C0BC7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D0360F5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Напомена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>:</w:t>
      </w:r>
      <w:r w:rsidR="00242647" w:rsidRPr="00F72971">
        <w:rPr>
          <w:rFonts w:ascii="Times New Roman" w:hAnsi="Times New Roman" w:cs="Times New Roman"/>
          <w:sz w:val="23"/>
          <w:szCs w:val="23"/>
        </w:rPr>
        <w:t xml:space="preserve"> </w:t>
      </w:r>
      <w:r w:rsidRPr="00F72971"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погледу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опште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функционалне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„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Дигитална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писменост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>“ (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поседовању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знања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вештина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основама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коришћења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рачунара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основама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коришћења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интернета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обради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текста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табела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табеларне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калкулације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),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ако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учесник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конкурса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поседује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важећи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сертификат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потврду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други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одговарајући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доказ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поседовању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знања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вештина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наведених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области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траженом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нивоу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жели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основу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њега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буде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ослобођен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тестирања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r w:rsidR="00B11991" w:rsidRPr="00F72971">
        <w:rPr>
          <w:rFonts w:ascii="Times New Roman" w:hAnsi="Times New Roman" w:cs="Times New Roman"/>
          <w:sz w:val="23"/>
          <w:szCs w:val="23"/>
          <w:lang w:val="sr-Cyrl-CS"/>
        </w:rPr>
        <w:t>-</w:t>
      </w:r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Дигитална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писменост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неопходно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уз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пријавни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образац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уредно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потпуности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попуњен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делу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*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Рад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рачунару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),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достави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тражени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доказ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оригиналу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овереној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фотокопији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>.</w:t>
      </w:r>
    </w:p>
    <w:p w14:paraId="65AB83CC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Комисија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може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одлучити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кандидату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изврши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наведене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ако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увидом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достављени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доказ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може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потпуно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оцени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поседовање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ове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>.</w:t>
      </w:r>
    </w:p>
    <w:p w14:paraId="7FEC1F6B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Информације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o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материјалимa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припрему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кандидата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општих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функционалних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наћи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сајту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Службе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управљање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кадровима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hyperlink r:id="rId8" w:history="1">
        <w:r w:rsidR="007C0BC7" w:rsidRPr="00F72971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www.suk.gov.rs</w:t>
        </w:r>
      </w:hyperlink>
      <w:r w:rsidRPr="00F72971">
        <w:rPr>
          <w:rFonts w:ascii="Times New Roman" w:hAnsi="Times New Roman" w:cs="Times New Roman"/>
          <w:sz w:val="23"/>
          <w:szCs w:val="23"/>
        </w:rPr>
        <w:t>.</w:t>
      </w:r>
      <w:r w:rsidR="007C0BC7" w:rsidRPr="00F72971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14:paraId="207E44CF" w14:textId="77777777" w:rsidR="00FD21C6" w:rsidRPr="00F72971" w:rsidRDefault="00FD21C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7227345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lang w:val="sr-Cyrl-RS"/>
        </w:rPr>
      </w:pP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Провера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посебних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функционалних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b/>
          <w:sz w:val="23"/>
          <w:szCs w:val="23"/>
        </w:rPr>
        <w:t>компетенција</w:t>
      </w:r>
      <w:proofErr w:type="spellEnd"/>
      <w:r w:rsidRPr="00F72971">
        <w:rPr>
          <w:rFonts w:ascii="Times New Roman" w:hAnsi="Times New Roman" w:cs="Times New Roman"/>
          <w:b/>
          <w:sz w:val="23"/>
          <w:szCs w:val="23"/>
        </w:rPr>
        <w:t>:</w:t>
      </w:r>
    </w:p>
    <w:p w14:paraId="6FACEF23" w14:textId="77777777" w:rsidR="00E41F36" w:rsidRPr="00F72971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Након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пријема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извештаја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r w:rsidR="00507650" w:rsidRPr="00F72971">
        <w:rPr>
          <w:rFonts w:ascii="Times New Roman" w:hAnsi="Times New Roman" w:cs="Times New Roman"/>
          <w:sz w:val="23"/>
          <w:szCs w:val="23"/>
          <w:lang w:val="sr-Cyrl-CS"/>
        </w:rPr>
        <w:t xml:space="preserve">Службе за управљање кадровима </w:t>
      </w:r>
      <w:r w:rsidRPr="00F72971">
        <w:rPr>
          <w:rFonts w:ascii="Times New Roman" w:hAnsi="Times New Roman" w:cs="Times New Roman"/>
          <w:sz w:val="23"/>
          <w:szCs w:val="23"/>
        </w:rPr>
        <w:t xml:space="preserve">о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резултатима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општих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функционалних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међу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кандидатима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r w:rsidR="00507650" w:rsidRPr="00F72971">
        <w:rPr>
          <w:rFonts w:ascii="Times New Roman" w:hAnsi="Times New Roman" w:cs="Times New Roman"/>
          <w:sz w:val="23"/>
          <w:szCs w:val="23"/>
          <w:lang w:val="sr-Cyrl-CS"/>
        </w:rPr>
        <w:t>буду</w:t>
      </w:r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испунили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мерила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проверу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општих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функционалних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врши</w:t>
      </w:r>
      <w:proofErr w:type="spellEnd"/>
      <w:r w:rsidR="00507650" w:rsidRPr="00F72971">
        <w:rPr>
          <w:rFonts w:ascii="Times New Roman" w:hAnsi="Times New Roman" w:cs="Times New Roman"/>
          <w:sz w:val="23"/>
          <w:szCs w:val="23"/>
          <w:lang w:val="sr-Cyrl-CS"/>
        </w:rPr>
        <w:t>ће</w:t>
      </w:r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провера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посебних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функционалних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компетенција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 xml:space="preserve">, и </w:t>
      </w:r>
      <w:proofErr w:type="spellStart"/>
      <w:r w:rsidRPr="00F72971">
        <w:rPr>
          <w:rFonts w:ascii="Times New Roman" w:hAnsi="Times New Roman" w:cs="Times New Roman"/>
          <w:sz w:val="23"/>
          <w:szCs w:val="23"/>
        </w:rPr>
        <w:t>то</w:t>
      </w:r>
      <w:proofErr w:type="spellEnd"/>
      <w:r w:rsidRPr="00F72971">
        <w:rPr>
          <w:rFonts w:ascii="Times New Roman" w:hAnsi="Times New Roman" w:cs="Times New Roman"/>
          <w:sz w:val="23"/>
          <w:szCs w:val="23"/>
        </w:rPr>
        <w:t>:</w:t>
      </w:r>
    </w:p>
    <w:p w14:paraId="420D38C9" w14:textId="77777777" w:rsidR="008F7BF8" w:rsidRPr="008F7BF8" w:rsidRDefault="008F7BF8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14:paraId="68F0D9F3" w14:textId="5D138AA8" w:rsidR="00910851" w:rsidRPr="008F7BF8" w:rsidRDefault="00910851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F7BF8">
        <w:rPr>
          <w:rFonts w:ascii="Times New Roman" w:hAnsi="Times New Roman" w:cs="Times New Roman"/>
          <w:b/>
          <w:sz w:val="23"/>
          <w:szCs w:val="23"/>
          <w:lang w:val="sr-Cyrl-CS"/>
        </w:rPr>
        <w:t>з</w:t>
      </w:r>
      <w:r w:rsidRPr="008F7BF8">
        <w:rPr>
          <w:rFonts w:ascii="Times New Roman" w:hAnsi="Times New Roman" w:cs="Times New Roman"/>
          <w:b/>
          <w:sz w:val="23"/>
          <w:szCs w:val="23"/>
        </w:rPr>
        <w:t xml:space="preserve">а </w:t>
      </w:r>
      <w:r w:rsidR="008F7BF8" w:rsidRPr="008F7BF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предметно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радн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  <w:lang w:val="sr-Cyrl-RS"/>
        </w:rPr>
        <w:t>о</w:t>
      </w:r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мест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  <w:lang w:val="sr-Cyrl-RS"/>
        </w:rPr>
        <w:t>о</w:t>
      </w:r>
      <w:r w:rsidRPr="008F7BF8">
        <w:rPr>
          <w:rFonts w:ascii="Times New Roman" w:hAnsi="Times New Roman" w:cs="Times New Roman"/>
          <w:b/>
          <w:sz w:val="23"/>
          <w:szCs w:val="23"/>
        </w:rPr>
        <w:t>:</w:t>
      </w:r>
    </w:p>
    <w:p w14:paraId="7AE626C0" w14:textId="77777777" w:rsidR="00910851" w:rsidRPr="008F7BF8" w:rsidRDefault="00910851" w:rsidP="00202ECC">
      <w:pPr>
        <w:tabs>
          <w:tab w:val="left" w:pos="1560"/>
        </w:tabs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14:paraId="6A698E08" w14:textId="04A13D66" w:rsidR="00910851" w:rsidRPr="008F7BF8" w:rsidRDefault="00C60A92" w:rsidP="00202ECC">
      <w:pPr>
        <w:numPr>
          <w:ilvl w:val="0"/>
          <w:numId w:val="20"/>
        </w:numPr>
        <w:tabs>
          <w:tab w:val="left" w:pos="1701"/>
        </w:tabs>
        <w:spacing w:line="276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8F7BF8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посебна функционална компетенција у одређеној области рада - послови јавних набавки (методологија за припрему документације о набавци у поступку јавних набавки</w:t>
      </w:r>
      <w:r w:rsidR="00910851" w:rsidRPr="008F7BF8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) - усменом симулацијом</w:t>
      </w:r>
      <w:r w:rsidR="00910851" w:rsidRPr="008F7BF8">
        <w:rPr>
          <w:rFonts w:ascii="Times New Roman" w:hAnsi="Times New Roman" w:cs="Times New Roman"/>
          <w:sz w:val="23"/>
          <w:szCs w:val="23"/>
          <w:lang w:val="sr-Cyrl-RS"/>
        </w:rPr>
        <w:t xml:space="preserve">; </w:t>
      </w:r>
    </w:p>
    <w:p w14:paraId="6E7AB387" w14:textId="26A2DA5E" w:rsidR="00910851" w:rsidRPr="008F7BF8" w:rsidRDefault="00C60A92" w:rsidP="00202ECC">
      <w:pPr>
        <w:numPr>
          <w:ilvl w:val="0"/>
          <w:numId w:val="20"/>
        </w:numPr>
        <w:tabs>
          <w:tab w:val="left" w:pos="1701"/>
        </w:tabs>
        <w:spacing w:line="276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8F7BF8">
        <w:rPr>
          <w:rFonts w:ascii="Times New Roman" w:hAnsi="Times New Roman" w:cs="Times New Roman"/>
          <w:bCs/>
          <w:sz w:val="23"/>
          <w:szCs w:val="23"/>
          <w:lang w:val="sr-Cyrl-RS"/>
        </w:rPr>
        <w:t>посебна функционална компетенција за одређено радно место - планска документа, прописи и акти из надлежности и организације органа (Закон о државној управи</w:t>
      </w:r>
      <w:r w:rsidR="00910851" w:rsidRPr="008F7BF8">
        <w:rPr>
          <w:rFonts w:ascii="Times New Roman" w:hAnsi="Times New Roman" w:cs="Times New Roman"/>
          <w:bCs/>
          <w:sz w:val="23"/>
          <w:szCs w:val="23"/>
          <w:lang w:val="sr-Cyrl-RS"/>
        </w:rPr>
        <w:t>)</w:t>
      </w:r>
      <w:r w:rsidR="00910851" w:rsidRPr="008F7BF8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- усменом симулацијом</w:t>
      </w:r>
      <w:r w:rsidR="00910851" w:rsidRPr="008F7BF8">
        <w:rPr>
          <w:rFonts w:ascii="Times New Roman" w:hAnsi="Times New Roman" w:cs="Times New Roman"/>
          <w:sz w:val="23"/>
          <w:szCs w:val="23"/>
          <w:lang w:val="sr-Cyrl-CS"/>
        </w:rPr>
        <w:t xml:space="preserve">; </w:t>
      </w:r>
    </w:p>
    <w:p w14:paraId="74462E16" w14:textId="1446E2BF" w:rsidR="00910851" w:rsidRPr="008F7BF8" w:rsidRDefault="00C60A92" w:rsidP="00202ECC">
      <w:pPr>
        <w:numPr>
          <w:ilvl w:val="0"/>
          <w:numId w:val="20"/>
        </w:numPr>
        <w:tabs>
          <w:tab w:val="left" w:pos="1701"/>
        </w:tabs>
        <w:spacing w:line="276" w:lineRule="auto"/>
        <w:ind w:left="0"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8F7BF8">
        <w:rPr>
          <w:rFonts w:ascii="Times New Roman" w:hAnsi="Times New Roman" w:cs="Times New Roman"/>
          <w:bCs/>
          <w:sz w:val="23"/>
          <w:szCs w:val="23"/>
          <w:lang w:val="sr-Cyrl-RS"/>
        </w:rPr>
        <w:lastRenderedPageBreak/>
        <w:t>посебна функционална компетенција за одређено радно место - прописи из делокруга радног места (Закон о општем управном поступку)</w:t>
      </w:r>
      <w:r w:rsidR="00910851" w:rsidRPr="008F7BF8"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 xml:space="preserve"> - усменом симулацијом</w:t>
      </w:r>
      <w:r w:rsidR="008F7BF8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14:paraId="679CE273" w14:textId="77777777" w:rsidR="00910851" w:rsidRPr="008F7BF8" w:rsidRDefault="00910851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14:paraId="4231D93C" w14:textId="7209D7B5" w:rsidR="00E41F36" w:rsidRPr="008F7BF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Провера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понашајних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компетенција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>:</w:t>
      </w:r>
    </w:p>
    <w:p w14:paraId="0D67B063" w14:textId="448E689F" w:rsidR="00E41F36" w:rsidRPr="008F7BF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Понашајне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компетенције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управљање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информацијама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управљање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задацима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остваривање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резултата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орјентација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ка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учењу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променама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изградња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одржавање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професионалних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односа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>,</w:t>
      </w:r>
      <w:r w:rsidR="00CF507A" w:rsidRPr="008F7BF8">
        <w:rPr>
          <w:rFonts w:ascii="Times New Roman" w:hAnsi="Times New Roman" w:cs="Times New Roman"/>
          <w:sz w:val="23"/>
          <w:szCs w:val="23"/>
        </w:rPr>
        <w:t xml:space="preserve"> </w:t>
      </w:r>
      <w:r w:rsidR="008F7BF8" w:rsidRPr="008F7BF8">
        <w:rPr>
          <w:rFonts w:ascii="Times New Roman" w:hAnsi="Times New Roman" w:cs="Times New Roman"/>
          <w:sz w:val="23"/>
          <w:szCs w:val="23"/>
          <w:lang w:val="sr-Cyrl-CS"/>
        </w:rPr>
        <w:t xml:space="preserve">као и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савесност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посвећеност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интегритет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) -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провераваће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="00EF64DC"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F64DC" w:rsidRPr="008F7BF8">
        <w:rPr>
          <w:rFonts w:ascii="Times New Roman" w:hAnsi="Times New Roman" w:cs="Times New Roman"/>
          <w:sz w:val="23"/>
          <w:szCs w:val="23"/>
        </w:rPr>
        <w:t>путем</w:t>
      </w:r>
      <w:proofErr w:type="spellEnd"/>
      <w:r w:rsidR="00EF64DC"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F64DC" w:rsidRPr="008F7BF8">
        <w:rPr>
          <w:rFonts w:ascii="Times New Roman" w:hAnsi="Times New Roman" w:cs="Times New Roman"/>
          <w:sz w:val="23"/>
          <w:szCs w:val="23"/>
        </w:rPr>
        <w:t>психометријских</w:t>
      </w:r>
      <w:proofErr w:type="spellEnd"/>
      <w:r w:rsidR="00EF64DC"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F64DC" w:rsidRPr="008F7BF8">
        <w:rPr>
          <w:rFonts w:ascii="Times New Roman" w:hAnsi="Times New Roman" w:cs="Times New Roman"/>
          <w:sz w:val="23"/>
          <w:szCs w:val="23"/>
        </w:rPr>
        <w:t>тестова</w:t>
      </w:r>
      <w:proofErr w:type="spellEnd"/>
      <w:r w:rsidR="00EF64DC" w:rsidRPr="008F7BF8">
        <w:rPr>
          <w:rFonts w:ascii="Times New Roman" w:hAnsi="Times New Roman" w:cs="Times New Roman"/>
          <w:sz w:val="23"/>
          <w:szCs w:val="23"/>
        </w:rPr>
        <w:t xml:space="preserve"> </w:t>
      </w:r>
      <w:r w:rsidRPr="008F7BF8">
        <w:rPr>
          <w:rFonts w:ascii="Times New Roman" w:hAnsi="Times New Roman" w:cs="Times New Roman"/>
          <w:sz w:val="23"/>
          <w:szCs w:val="23"/>
        </w:rPr>
        <w:t xml:space="preserve">и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интервјуа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базирано</w:t>
      </w:r>
      <w:r w:rsidR="00DA2554" w:rsidRPr="008F7BF8">
        <w:rPr>
          <w:rFonts w:ascii="Times New Roman" w:hAnsi="Times New Roman" w:cs="Times New Roman"/>
          <w:sz w:val="23"/>
          <w:szCs w:val="23"/>
        </w:rPr>
        <w:t>г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компетенцијама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>.</w:t>
      </w:r>
    </w:p>
    <w:p w14:paraId="5DE6746B" w14:textId="77777777" w:rsidR="00C7364E" w:rsidRPr="008F7BF8" w:rsidRDefault="00C7364E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D0D1E63" w14:textId="77777777" w:rsidR="00E41F36" w:rsidRPr="008F7BF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Интервју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са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комисијом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и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вредновање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кандидата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>:</w:t>
      </w:r>
    </w:p>
    <w:p w14:paraId="2B539CEC" w14:textId="77777777" w:rsidR="00E41F36" w:rsidRPr="008F7BF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Процена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мотивације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рад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радном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месту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прихватање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вредности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државних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органа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провераваће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путем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интервјуа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комисијом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усмено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>).</w:t>
      </w:r>
    </w:p>
    <w:p w14:paraId="41B7E55F" w14:textId="77777777" w:rsidR="00C7364E" w:rsidRPr="008F7BF8" w:rsidRDefault="00C7364E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14:paraId="46E74CF8" w14:textId="503DDE92" w:rsidR="00E41F36" w:rsidRPr="008F7BF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F7BF8">
        <w:rPr>
          <w:rFonts w:ascii="Times New Roman" w:hAnsi="Times New Roman" w:cs="Times New Roman"/>
          <w:b/>
          <w:sz w:val="23"/>
          <w:szCs w:val="23"/>
        </w:rPr>
        <w:t xml:space="preserve">IV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Адреса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на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коју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подноси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попуњен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образац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пријаве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>:</w:t>
      </w:r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Пријаве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на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конкурс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се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  <w:lang w:val="sr-Cyrl-RS"/>
        </w:rPr>
        <w:t xml:space="preserve">шаљу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поштом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на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адресу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  <w:lang w:val="sr-Cyrl-RS"/>
        </w:rPr>
        <w:t>:</w:t>
      </w:r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Министарство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r w:rsidR="0098263A" w:rsidRPr="008F7BF8">
        <w:rPr>
          <w:rFonts w:ascii="Times New Roman" w:hAnsi="Times New Roman" w:cs="Times New Roman"/>
          <w:sz w:val="23"/>
          <w:szCs w:val="23"/>
          <w:lang w:val="sr-Cyrl-CS"/>
        </w:rPr>
        <w:t>рударства и енергетике</w:t>
      </w:r>
      <w:r w:rsidRPr="008F7BF8">
        <w:rPr>
          <w:rFonts w:ascii="Times New Roman" w:hAnsi="Times New Roman" w:cs="Times New Roman"/>
          <w:sz w:val="23"/>
          <w:szCs w:val="23"/>
        </w:rPr>
        <w:t xml:space="preserve">, </w:t>
      </w:r>
      <w:r w:rsidRPr="008F7BF8">
        <w:rPr>
          <w:rFonts w:ascii="Times New Roman" w:hAnsi="Times New Roman" w:cs="Times New Roman"/>
          <w:sz w:val="23"/>
          <w:szCs w:val="23"/>
          <w:lang w:val="sr-Cyrl-RS"/>
        </w:rPr>
        <w:t>Немањина 22-26</w:t>
      </w:r>
      <w:r w:rsidRPr="008F7BF8">
        <w:rPr>
          <w:rFonts w:ascii="Times New Roman" w:hAnsi="Times New Roman" w:cs="Times New Roman"/>
          <w:sz w:val="23"/>
          <w:szCs w:val="23"/>
        </w:rPr>
        <w:t xml:space="preserve">, 11000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Београд</w:t>
      </w:r>
      <w:proofErr w:type="spellEnd"/>
      <w:r w:rsidRPr="008F7BF8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или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се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</w:t>
      </w:r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  <w:lang w:val="sr-Cyrl-RS"/>
        </w:rPr>
        <w:t>редају</w:t>
      </w:r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непосредно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на</w:t>
      </w:r>
      <w:proofErr w:type="spellEnd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  <w:shd w:val="clear" w:color="auto" w:fill="FFFFFF"/>
        </w:rPr>
        <w:t>писарници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Министарства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r w:rsidR="0098263A" w:rsidRPr="008F7BF8">
        <w:rPr>
          <w:rFonts w:ascii="Times New Roman" w:hAnsi="Times New Roman" w:cs="Times New Roman"/>
          <w:sz w:val="23"/>
          <w:szCs w:val="23"/>
          <w:lang w:val="sr-Cyrl-RS"/>
        </w:rPr>
        <w:t>рударства и енергетике</w:t>
      </w:r>
      <w:r w:rsidRPr="008F7BF8">
        <w:rPr>
          <w:rFonts w:ascii="Times New Roman" w:hAnsi="Times New Roman" w:cs="Times New Roman"/>
          <w:sz w:val="23"/>
          <w:szCs w:val="23"/>
        </w:rPr>
        <w:t xml:space="preserve">, </w:t>
      </w:r>
      <w:r w:rsidRPr="008F7BF8">
        <w:rPr>
          <w:rFonts w:ascii="Times New Roman" w:hAnsi="Times New Roman" w:cs="Times New Roman"/>
          <w:sz w:val="23"/>
          <w:szCs w:val="23"/>
          <w:lang w:val="sr-Cyrl-RS"/>
        </w:rPr>
        <w:t>Немањина</w:t>
      </w:r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r w:rsidRPr="008F7BF8">
        <w:rPr>
          <w:rFonts w:ascii="Times New Roman" w:hAnsi="Times New Roman" w:cs="Times New Roman"/>
          <w:sz w:val="23"/>
          <w:szCs w:val="23"/>
          <w:lang w:val="sr-Cyrl-RS"/>
        </w:rPr>
        <w:t>бр. 22-26</w:t>
      </w:r>
      <w:r w:rsidRPr="008F7BF8">
        <w:rPr>
          <w:rFonts w:ascii="Times New Roman" w:hAnsi="Times New Roman" w:cs="Times New Roman"/>
          <w:sz w:val="23"/>
          <w:szCs w:val="23"/>
        </w:rPr>
        <w:t xml:space="preserve">, 11000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Београд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назнаком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„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јавни</w:t>
      </w:r>
      <w:proofErr w:type="spellEnd"/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sz w:val="23"/>
          <w:szCs w:val="23"/>
        </w:rPr>
        <w:t>конкурс</w:t>
      </w:r>
      <w:proofErr w:type="spellEnd"/>
      <w:r w:rsidRPr="008F7BF8">
        <w:rPr>
          <w:rFonts w:ascii="Times New Roman" w:hAnsi="Times New Roman" w:cs="Times New Roman"/>
          <w:sz w:val="23"/>
          <w:szCs w:val="23"/>
          <w:lang w:val="sr-Cyrl-RS"/>
        </w:rPr>
        <w:t xml:space="preserve"> за попуњавање извршилачк</w:t>
      </w:r>
      <w:r w:rsidR="008F7BF8" w:rsidRPr="008F7BF8">
        <w:rPr>
          <w:rFonts w:ascii="Times New Roman" w:hAnsi="Times New Roman" w:cs="Times New Roman"/>
          <w:sz w:val="23"/>
          <w:szCs w:val="23"/>
          <w:lang w:val="sr-Cyrl-RS"/>
        </w:rPr>
        <w:t>ог</w:t>
      </w:r>
      <w:r w:rsidRPr="008F7BF8">
        <w:rPr>
          <w:rFonts w:ascii="Times New Roman" w:hAnsi="Times New Roman" w:cs="Times New Roman"/>
          <w:sz w:val="23"/>
          <w:szCs w:val="23"/>
          <w:lang w:val="sr-Cyrl-RS"/>
        </w:rPr>
        <w:t xml:space="preserve"> радн</w:t>
      </w:r>
      <w:r w:rsidR="008F7BF8" w:rsidRPr="008F7BF8">
        <w:rPr>
          <w:rFonts w:ascii="Times New Roman" w:hAnsi="Times New Roman" w:cs="Times New Roman"/>
          <w:sz w:val="23"/>
          <w:szCs w:val="23"/>
          <w:lang w:val="sr-Cyrl-RS"/>
        </w:rPr>
        <w:t xml:space="preserve">ог </w:t>
      </w:r>
      <w:r w:rsidRPr="008F7BF8">
        <w:rPr>
          <w:rFonts w:ascii="Times New Roman" w:hAnsi="Times New Roman" w:cs="Times New Roman"/>
          <w:sz w:val="23"/>
          <w:szCs w:val="23"/>
          <w:lang w:val="sr-Cyrl-RS"/>
        </w:rPr>
        <w:t>места</w:t>
      </w:r>
      <w:r w:rsidRPr="008F7BF8">
        <w:rPr>
          <w:rFonts w:ascii="Times New Roman" w:hAnsi="Times New Roman" w:cs="Times New Roman"/>
          <w:sz w:val="23"/>
          <w:szCs w:val="23"/>
        </w:rPr>
        <w:t xml:space="preserve">”. </w:t>
      </w:r>
    </w:p>
    <w:p w14:paraId="3280AFAB" w14:textId="77777777" w:rsidR="0098263A" w:rsidRPr="008F7BF8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DE00A57" w14:textId="632EB57E" w:rsidR="00E41F36" w:rsidRPr="008F7BF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8F7BF8">
        <w:rPr>
          <w:rFonts w:ascii="Times New Roman" w:hAnsi="Times New Roman" w:cs="Times New Roman"/>
          <w:b/>
          <w:sz w:val="23"/>
          <w:szCs w:val="23"/>
        </w:rPr>
        <w:t xml:space="preserve">V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Лиц</w:t>
      </w:r>
      <w:proofErr w:type="spellEnd"/>
      <w:r w:rsidR="0084551A" w:rsidRPr="008F7BF8">
        <w:rPr>
          <w:rFonts w:ascii="Times New Roman" w:hAnsi="Times New Roman" w:cs="Times New Roman"/>
          <w:b/>
          <w:sz w:val="23"/>
          <w:szCs w:val="23"/>
          <w:lang w:val="en-US"/>
        </w:rPr>
        <w:t>e</w:t>
      </w:r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задужен</w:t>
      </w:r>
      <w:proofErr w:type="spellEnd"/>
      <w:r w:rsidR="0084551A" w:rsidRPr="008F7BF8">
        <w:rPr>
          <w:rFonts w:ascii="Times New Roman" w:hAnsi="Times New Roman" w:cs="Times New Roman"/>
          <w:b/>
          <w:sz w:val="23"/>
          <w:szCs w:val="23"/>
          <w:lang w:val="en-US"/>
        </w:rPr>
        <w:t>o</w:t>
      </w:r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за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давање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обавештења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 xml:space="preserve"> о </w:t>
      </w:r>
      <w:proofErr w:type="spellStart"/>
      <w:r w:rsidRPr="008F7BF8">
        <w:rPr>
          <w:rFonts w:ascii="Times New Roman" w:hAnsi="Times New Roman" w:cs="Times New Roman"/>
          <w:b/>
          <w:sz w:val="23"/>
          <w:szCs w:val="23"/>
        </w:rPr>
        <w:t>конкурсу</w:t>
      </w:r>
      <w:proofErr w:type="spellEnd"/>
      <w:r w:rsidRPr="008F7BF8">
        <w:rPr>
          <w:rFonts w:ascii="Times New Roman" w:hAnsi="Times New Roman" w:cs="Times New Roman"/>
          <w:b/>
          <w:sz w:val="23"/>
          <w:szCs w:val="23"/>
        </w:rPr>
        <w:t>:</w:t>
      </w:r>
      <w:r w:rsidRPr="008F7BF8">
        <w:rPr>
          <w:rFonts w:ascii="Times New Roman" w:hAnsi="Times New Roman" w:cs="Times New Roman"/>
          <w:sz w:val="23"/>
          <w:szCs w:val="23"/>
        </w:rPr>
        <w:t xml:space="preserve"> </w:t>
      </w:r>
      <w:r w:rsidR="00207EAF" w:rsidRPr="008F7BF8">
        <w:rPr>
          <w:rFonts w:ascii="Times New Roman" w:hAnsi="Times New Roman" w:cs="Times New Roman"/>
          <w:sz w:val="23"/>
          <w:szCs w:val="23"/>
          <w:lang w:val="sr-Cyrl-RS"/>
        </w:rPr>
        <w:t>Љубица Хорват</w:t>
      </w:r>
      <w:r w:rsidR="0098263A" w:rsidRPr="008F7BF8">
        <w:rPr>
          <w:rFonts w:ascii="Times New Roman" w:hAnsi="Times New Roman" w:cs="Times New Roman"/>
          <w:sz w:val="23"/>
          <w:szCs w:val="23"/>
          <w:lang w:val="sr-Cyrl-RS"/>
        </w:rPr>
        <w:t xml:space="preserve"> 011/360-44-4</w:t>
      </w:r>
      <w:r w:rsidR="00CA37E0" w:rsidRPr="008F7BF8">
        <w:rPr>
          <w:rFonts w:ascii="Times New Roman" w:hAnsi="Times New Roman" w:cs="Times New Roman"/>
          <w:sz w:val="23"/>
          <w:szCs w:val="23"/>
          <w:lang w:val="sr-Cyrl-RS"/>
        </w:rPr>
        <w:t>4</w:t>
      </w:r>
      <w:r w:rsidR="00242647" w:rsidRPr="008F7BF8">
        <w:rPr>
          <w:rFonts w:ascii="Times New Roman" w:hAnsi="Times New Roman" w:cs="Times New Roman"/>
          <w:sz w:val="23"/>
          <w:szCs w:val="23"/>
          <w:lang w:val="sr-Cyrl-CS"/>
        </w:rPr>
        <w:t>.</w:t>
      </w:r>
    </w:p>
    <w:p w14:paraId="66F96F90" w14:textId="77777777" w:rsidR="0098263A" w:rsidRPr="008F7BF8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A39DDDA" w14:textId="14DC60A1" w:rsidR="00E41F36" w:rsidRPr="001A6902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A6902">
        <w:rPr>
          <w:rFonts w:ascii="Times New Roman" w:hAnsi="Times New Roman" w:cs="Times New Roman"/>
          <w:b/>
          <w:sz w:val="23"/>
          <w:szCs w:val="23"/>
        </w:rPr>
        <w:t xml:space="preserve">VI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Општи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услови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за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запослење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>:</w:t>
      </w:r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r w:rsidR="00CA37E0" w:rsidRPr="001A6902">
        <w:rPr>
          <w:rFonts w:ascii="Times New Roman" w:hAnsi="Times New Roman" w:cs="Times New Roman"/>
          <w:sz w:val="23"/>
          <w:szCs w:val="23"/>
          <w:lang w:val="sr-Cyrl-RS"/>
        </w:rPr>
        <w:t>Д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ржављанство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Републике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Србије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учесник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конкурса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пунолетан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учеснику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конкурса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раније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није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престајао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радни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однос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државном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органу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због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теже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повреде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дужности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радног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односа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није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осуђиван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казну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затвора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најмање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шест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месеци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>.</w:t>
      </w:r>
    </w:p>
    <w:p w14:paraId="6900B54E" w14:textId="77777777" w:rsidR="0098263A" w:rsidRPr="001A6902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5B386B9E" w14:textId="77777777" w:rsidR="00E41F36" w:rsidRPr="001A6902" w:rsidRDefault="00242647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A6902">
        <w:rPr>
          <w:rFonts w:ascii="Times New Roman" w:hAnsi="Times New Roman" w:cs="Times New Roman"/>
          <w:b/>
          <w:sz w:val="23"/>
          <w:szCs w:val="23"/>
        </w:rPr>
        <w:t xml:space="preserve">VII </w:t>
      </w:r>
      <w:proofErr w:type="spellStart"/>
      <w:r w:rsidR="00E41F36" w:rsidRPr="001A6902">
        <w:rPr>
          <w:rFonts w:ascii="Times New Roman" w:hAnsi="Times New Roman" w:cs="Times New Roman"/>
          <w:b/>
          <w:sz w:val="23"/>
          <w:szCs w:val="23"/>
        </w:rPr>
        <w:t>Рок</w:t>
      </w:r>
      <w:proofErr w:type="spellEnd"/>
      <w:r w:rsidR="00E41F36"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b/>
          <w:sz w:val="23"/>
          <w:szCs w:val="23"/>
        </w:rPr>
        <w:t>за</w:t>
      </w:r>
      <w:proofErr w:type="spellEnd"/>
      <w:r w:rsidR="00E41F36"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b/>
          <w:sz w:val="23"/>
          <w:szCs w:val="23"/>
        </w:rPr>
        <w:t>подношење</w:t>
      </w:r>
      <w:proofErr w:type="spellEnd"/>
      <w:r w:rsidR="00E41F36"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b/>
          <w:sz w:val="23"/>
          <w:szCs w:val="23"/>
        </w:rPr>
        <w:t>пријава</w:t>
      </w:r>
      <w:proofErr w:type="spellEnd"/>
      <w:r w:rsidR="00E41F36" w:rsidRPr="001A6902">
        <w:rPr>
          <w:rFonts w:ascii="Times New Roman" w:hAnsi="Times New Roman" w:cs="Times New Roman"/>
          <w:b/>
          <w:sz w:val="23"/>
          <w:szCs w:val="23"/>
        </w:rPr>
        <w:t>:</w:t>
      </w:r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Рок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подношење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пријава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r w:rsidR="006B4183" w:rsidRPr="001A6902">
        <w:rPr>
          <w:rFonts w:ascii="Times New Roman" w:hAnsi="Times New Roman" w:cs="Times New Roman"/>
          <w:sz w:val="23"/>
          <w:szCs w:val="23"/>
          <w:lang w:val="sr-Cyrl-CS"/>
        </w:rPr>
        <w:t>8</w:t>
      </w:r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почиње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тече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наредног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објављивања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јавног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конкурса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периодичном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издању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огласа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Националне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службе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41F36" w:rsidRPr="001A6902">
        <w:rPr>
          <w:rFonts w:ascii="Times New Roman" w:hAnsi="Times New Roman" w:cs="Times New Roman"/>
          <w:sz w:val="23"/>
          <w:szCs w:val="23"/>
        </w:rPr>
        <w:t>запошљавање</w:t>
      </w:r>
      <w:proofErr w:type="spellEnd"/>
      <w:r w:rsidR="00E41F36" w:rsidRPr="001A6902">
        <w:rPr>
          <w:rFonts w:ascii="Times New Roman" w:hAnsi="Times New Roman" w:cs="Times New Roman"/>
          <w:sz w:val="23"/>
          <w:szCs w:val="23"/>
        </w:rPr>
        <w:t>.</w:t>
      </w:r>
    </w:p>
    <w:p w14:paraId="1E857706" w14:textId="77777777" w:rsidR="0098263A" w:rsidRPr="001A6902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133E6DE" w14:textId="77777777" w:rsidR="00E41F36" w:rsidRPr="001A6902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A6902">
        <w:rPr>
          <w:rFonts w:ascii="Times New Roman" w:hAnsi="Times New Roman" w:cs="Times New Roman"/>
          <w:b/>
          <w:sz w:val="23"/>
          <w:szCs w:val="23"/>
        </w:rPr>
        <w:t xml:space="preserve">VIII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Пријава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јавни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конкурс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врши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Обрасцу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доступан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интернет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презентацији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Службе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управљање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кадровима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Министарства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r w:rsidR="0098263A" w:rsidRPr="001A6902">
        <w:rPr>
          <w:rFonts w:ascii="Times New Roman" w:hAnsi="Times New Roman" w:cs="Times New Roman"/>
          <w:sz w:val="23"/>
          <w:szCs w:val="23"/>
          <w:lang w:val="sr-Cyrl-RS"/>
        </w:rPr>
        <w:t>рударства и енергетике</w:t>
      </w:r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шт</w:t>
      </w:r>
      <w:proofErr w:type="spellEnd"/>
      <w:r w:rsidRPr="001A6902">
        <w:rPr>
          <w:rFonts w:ascii="Times New Roman" w:hAnsi="Times New Roman" w:cs="Times New Roman"/>
          <w:sz w:val="23"/>
          <w:szCs w:val="23"/>
          <w:lang w:val="sr-Cyrl-RS"/>
        </w:rPr>
        <w:t>а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мпаној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верзији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писарници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98263A" w:rsidRPr="001A6902">
        <w:rPr>
          <w:rFonts w:ascii="Times New Roman" w:hAnsi="Times New Roman" w:cs="Times New Roman"/>
          <w:sz w:val="23"/>
          <w:szCs w:val="23"/>
        </w:rPr>
        <w:t>Министарства</w:t>
      </w:r>
      <w:proofErr w:type="spellEnd"/>
      <w:r w:rsidR="0098263A" w:rsidRPr="001A6902">
        <w:rPr>
          <w:rFonts w:ascii="Times New Roman" w:hAnsi="Times New Roman" w:cs="Times New Roman"/>
          <w:sz w:val="23"/>
          <w:szCs w:val="23"/>
        </w:rPr>
        <w:t xml:space="preserve"> </w:t>
      </w:r>
      <w:r w:rsidR="0098263A" w:rsidRPr="001A6902">
        <w:rPr>
          <w:rFonts w:ascii="Times New Roman" w:hAnsi="Times New Roman" w:cs="Times New Roman"/>
          <w:sz w:val="23"/>
          <w:szCs w:val="23"/>
          <w:lang w:val="sr-Cyrl-RS"/>
        </w:rPr>
        <w:t>рударства и енергетике</w:t>
      </w:r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Београд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Немањина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бр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>. 22-26</w:t>
      </w:r>
      <w:r w:rsidRPr="001A6902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="0098263A" w:rsidRPr="001A6902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14:paraId="3F2C8347" w14:textId="77777777" w:rsidR="0098263A" w:rsidRPr="001A6902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29B51037" w14:textId="77777777" w:rsidR="00E41F36" w:rsidRPr="001A6902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Приликом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предаје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јавни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конкурс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добија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шифру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под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подносилац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учествује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даљем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изборном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Шифра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уноси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образац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након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што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комисија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састави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списак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кандидата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међу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којима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спроводи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изборни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поступак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Подносилац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обавештава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додељеној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шифри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року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три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пријема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достављањем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наведеног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податка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начин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назначио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доставу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обавештења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>.</w:t>
      </w:r>
    </w:p>
    <w:p w14:paraId="223BCF9F" w14:textId="77777777" w:rsidR="0098263A" w:rsidRPr="001A6902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6B98BEBB" w14:textId="3FB4E232" w:rsidR="00E41F36" w:rsidRPr="001A6902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1A6902">
        <w:rPr>
          <w:rFonts w:ascii="Times New Roman" w:hAnsi="Times New Roman" w:cs="Times New Roman"/>
          <w:b/>
          <w:sz w:val="23"/>
          <w:szCs w:val="23"/>
        </w:rPr>
        <w:lastRenderedPageBreak/>
        <w:t xml:space="preserve">IX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Докази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које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прилажу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кандидати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који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су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успешно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прошли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фазе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изборног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поступка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пре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интервјуа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са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Конкурсном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b/>
          <w:sz w:val="23"/>
          <w:szCs w:val="23"/>
        </w:rPr>
        <w:t>комисијом</w:t>
      </w:r>
      <w:proofErr w:type="spellEnd"/>
      <w:r w:rsidRPr="001A6902">
        <w:rPr>
          <w:rFonts w:ascii="Times New Roman" w:hAnsi="Times New Roman" w:cs="Times New Roman"/>
          <w:b/>
          <w:sz w:val="23"/>
          <w:szCs w:val="23"/>
        </w:rPr>
        <w:t xml:space="preserve">: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оригинал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оверена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фотокопија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уверења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држављанству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оригинал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оверена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фотокопија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извода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матичне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књиге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рођених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оригинал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оверена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фотокопија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дипломе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потврђује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стручна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спрема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оригинал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оверена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фотокопија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доказа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положеном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државном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стручном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испиту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рад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државним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органима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кандидати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положеним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правосудним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испитом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уместо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доказа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положеном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државном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стручном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испиту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подносе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доказ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положеном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правосудном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испиту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);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оригинал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оверена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фотокопија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доказа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радном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искуству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струци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потврда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решење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други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акти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којих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види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пословима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периоду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стручном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спремом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стечено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радно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искуство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>)</w:t>
      </w:r>
      <w:r w:rsidR="00756B64" w:rsidRPr="001A6902">
        <w:rPr>
          <w:rFonts w:ascii="Times New Roman" w:hAnsi="Times New Roman" w:cs="Times New Roman"/>
          <w:sz w:val="23"/>
          <w:szCs w:val="23"/>
        </w:rPr>
        <w:t>.</w:t>
      </w:r>
    </w:p>
    <w:p w14:paraId="5DDA0012" w14:textId="77777777" w:rsidR="0098263A" w:rsidRPr="001A6902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F41A15C" w14:textId="77777777" w:rsidR="00E41F36" w:rsidRPr="001A6902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службеник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пријављује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јавни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конкурс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уместо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уверења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држављанству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извода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матичне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књиге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рођених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подноси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решење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распоређивању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премештају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радно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место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органу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коме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ради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решење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нераспоређен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63D812B2" w14:textId="77777777" w:rsidR="0098263A" w:rsidRPr="001A6902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7352336B" w14:textId="77777777" w:rsidR="00E41F36" w:rsidRPr="001A6902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Сви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докази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прилажу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оригиналу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фотокопији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оверена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код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јавног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бележника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изузетно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градовима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општинама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којима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нису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именовани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јавни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бележници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приложени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докази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бити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оверени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основним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судовима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судским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јединицама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пријемним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канцеларијама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основних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судова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односно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општинским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управама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као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поверени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посао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). </w:t>
      </w:r>
    </w:p>
    <w:p w14:paraId="338B7A45" w14:textId="77777777" w:rsidR="0098263A" w:rsidRPr="001A6902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8DE8036" w14:textId="77777777" w:rsidR="00E41F36" w:rsidRPr="001A6902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Као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доказ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приложити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фотокопије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докумената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које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оверене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пре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1.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марта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2017.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године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основним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судовима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односно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општинским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A6902">
        <w:rPr>
          <w:rFonts w:ascii="Times New Roman" w:hAnsi="Times New Roman" w:cs="Times New Roman"/>
          <w:sz w:val="23"/>
          <w:szCs w:val="23"/>
        </w:rPr>
        <w:t>управама</w:t>
      </w:r>
      <w:proofErr w:type="spellEnd"/>
      <w:r w:rsidRPr="001A6902">
        <w:rPr>
          <w:rFonts w:ascii="Times New Roman" w:hAnsi="Times New Roman" w:cs="Times New Roman"/>
          <w:sz w:val="23"/>
          <w:szCs w:val="23"/>
        </w:rPr>
        <w:t>.</w:t>
      </w:r>
    </w:p>
    <w:p w14:paraId="5AE9549C" w14:textId="77777777" w:rsidR="0098263A" w:rsidRPr="001A6902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45FB8F7" w14:textId="77777777" w:rsidR="00E41F36" w:rsidRPr="0044401B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Напомена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2747C2D5" w14:textId="0AF4D5E1" w:rsidR="00E41F36" w:rsidRPr="0044401B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Законом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општем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управном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(„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Службени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гласник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44401B">
        <w:rPr>
          <w:rFonts w:ascii="Times New Roman" w:hAnsi="Times New Roman" w:cs="Times New Roman"/>
          <w:sz w:val="23"/>
          <w:szCs w:val="23"/>
        </w:rPr>
        <w:t>РС“</w:t>
      </w:r>
      <w:proofErr w:type="gram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број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18/16</w:t>
      </w:r>
      <w:r w:rsidR="006B4183" w:rsidRPr="0044401B">
        <w:rPr>
          <w:rFonts w:ascii="Times New Roman" w:hAnsi="Times New Roman" w:cs="Times New Roman"/>
          <w:sz w:val="23"/>
          <w:szCs w:val="23"/>
          <w:lang w:val="sr-Cyrl-CS"/>
        </w:rPr>
        <w:t xml:space="preserve"> и 2/23</w:t>
      </w:r>
      <w:r w:rsidRPr="0044401B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прописано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између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осталог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органи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обавези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службеној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дужности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када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то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непходно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одлучивање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складу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законским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роковима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бесплатно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размењују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врше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увид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обрађују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и </w:t>
      </w:r>
      <w:r w:rsidR="0044401B">
        <w:rPr>
          <w:rFonts w:ascii="Times New Roman" w:hAnsi="Times New Roman" w:cs="Times New Roman"/>
          <w:sz w:val="23"/>
          <w:szCs w:val="23"/>
          <w:lang w:val="sr-Cyrl-CS"/>
        </w:rPr>
        <w:t>п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рибављају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личне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податке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чињеницима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садржаним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службеним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евиденцијама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осим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ако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странка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изричито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изјави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ће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податке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прибавити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сама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>.</w:t>
      </w:r>
    </w:p>
    <w:p w14:paraId="070A3CD3" w14:textId="77777777" w:rsidR="0098263A" w:rsidRPr="0044401B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ECC1D28" w14:textId="27753E74" w:rsidR="00E41F36" w:rsidRPr="0044401B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Документа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чињеницама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којима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води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службена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евиденција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уверење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држављанству</w:t>
      </w:r>
      <w:proofErr w:type="spellEnd"/>
      <w:r w:rsidR="003A092F" w:rsidRPr="0044401B">
        <w:rPr>
          <w:rFonts w:ascii="Times New Roman" w:hAnsi="Times New Roman" w:cs="Times New Roman"/>
          <w:sz w:val="23"/>
          <w:szCs w:val="23"/>
        </w:rPr>
        <w:t>;</w:t>
      </w:r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извод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матичне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књиге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рођених</w:t>
      </w:r>
      <w:proofErr w:type="spellEnd"/>
      <w:r w:rsidR="003A092F" w:rsidRPr="0044401B">
        <w:rPr>
          <w:rFonts w:ascii="Times New Roman" w:hAnsi="Times New Roman" w:cs="Times New Roman"/>
          <w:sz w:val="23"/>
          <w:szCs w:val="23"/>
        </w:rPr>
        <w:t>;</w:t>
      </w:r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уверење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положеном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државном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стручном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испиту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рад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државним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органима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/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уверење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положеном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правосудном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испиту</w:t>
      </w:r>
      <w:proofErr w:type="spellEnd"/>
      <w:r w:rsidRPr="0044401B">
        <w:rPr>
          <w:rFonts w:ascii="Times New Roman" w:hAnsi="Times New Roman" w:cs="Times New Roman"/>
          <w:sz w:val="23"/>
          <w:szCs w:val="23"/>
          <w:lang w:val="sr-Cyrl-RS"/>
        </w:rPr>
        <w:t>.</w:t>
      </w:r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Потребно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учесник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конкурса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делу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Изјава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* у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обрасцу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заокружи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начин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жели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прибаве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његови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подаци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службених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евиденција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>.</w:t>
      </w:r>
    </w:p>
    <w:p w14:paraId="67874B57" w14:textId="77777777" w:rsidR="0098263A" w:rsidRPr="0044401B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C623134" w14:textId="77777777" w:rsidR="00E41F36" w:rsidRPr="0044401B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4401B">
        <w:rPr>
          <w:rFonts w:ascii="Times New Roman" w:hAnsi="Times New Roman" w:cs="Times New Roman"/>
          <w:b/>
          <w:sz w:val="23"/>
          <w:szCs w:val="23"/>
        </w:rPr>
        <w:t xml:space="preserve">X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Рок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за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подношење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доказа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>:</w:t>
      </w:r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Кандидати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успешно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прошли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претходне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фазе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изборног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интервјуа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Конкурсном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коми</w:t>
      </w:r>
      <w:r w:rsidR="000E5101" w:rsidRPr="0044401B">
        <w:rPr>
          <w:rFonts w:ascii="Times New Roman" w:hAnsi="Times New Roman" w:cs="Times New Roman"/>
          <w:sz w:val="23"/>
          <w:szCs w:val="23"/>
        </w:rPr>
        <w:t>сијом</w:t>
      </w:r>
      <w:proofErr w:type="spellEnd"/>
      <w:r w:rsidR="000E5101"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44401B">
        <w:rPr>
          <w:rFonts w:ascii="Times New Roman" w:hAnsi="Times New Roman" w:cs="Times New Roman"/>
          <w:sz w:val="23"/>
          <w:szCs w:val="23"/>
        </w:rPr>
        <w:t>позивају</w:t>
      </w:r>
      <w:proofErr w:type="spellEnd"/>
      <w:r w:rsidR="000E5101"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44401B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="000E5101"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44401B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="000E5101" w:rsidRPr="0044401B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="000E5101" w:rsidRPr="0044401B">
        <w:rPr>
          <w:rFonts w:ascii="Times New Roman" w:hAnsi="Times New Roman" w:cs="Times New Roman"/>
          <w:sz w:val="23"/>
          <w:szCs w:val="23"/>
        </w:rPr>
        <w:t>року</w:t>
      </w:r>
      <w:proofErr w:type="spellEnd"/>
      <w:r w:rsidR="000E5101"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44401B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="000E5101" w:rsidRPr="0044401B">
        <w:rPr>
          <w:rFonts w:ascii="Times New Roman" w:hAnsi="Times New Roman" w:cs="Times New Roman"/>
          <w:sz w:val="23"/>
          <w:szCs w:val="23"/>
        </w:rPr>
        <w:t xml:space="preserve"> </w:t>
      </w:r>
      <w:r w:rsidRPr="0044401B">
        <w:rPr>
          <w:rFonts w:ascii="Times New Roman" w:hAnsi="Times New Roman" w:cs="Times New Roman"/>
          <w:sz w:val="23"/>
          <w:szCs w:val="23"/>
        </w:rPr>
        <w:t xml:space="preserve">(5)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пет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радних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пријема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обавештења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доставе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наведене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доказе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прилажу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конкурсном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>.</w:t>
      </w:r>
    </w:p>
    <w:p w14:paraId="6E06879B" w14:textId="77777777" w:rsidR="0098263A" w:rsidRPr="0044401B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0B8D3ED9" w14:textId="15A299A5" w:rsidR="00E41F36" w:rsidRPr="0044401B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Кандидати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доставе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наведене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доказе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прилажу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конкурсном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односно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основу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достављених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прибављених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доказа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испуњавају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услове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запослење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пис</w:t>
      </w:r>
      <w:proofErr w:type="spellEnd"/>
      <w:r w:rsidR="00F252E2" w:rsidRPr="0044401B">
        <w:rPr>
          <w:rFonts w:ascii="Times New Roman" w:hAnsi="Times New Roman" w:cs="Times New Roman"/>
          <w:sz w:val="23"/>
          <w:szCs w:val="23"/>
          <w:lang w:val="sr-Cyrl-CS"/>
        </w:rPr>
        <w:t>аним путем</w:t>
      </w:r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обавештавају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искључени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даљег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изборног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>.</w:t>
      </w:r>
    </w:p>
    <w:p w14:paraId="44B0AFEC" w14:textId="77777777" w:rsidR="0098263A" w:rsidRPr="0044401B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959C734" w14:textId="77777777" w:rsidR="00E41F36" w:rsidRPr="0044401B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Докази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достављају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наведену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адресу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Министарства</w:t>
      </w:r>
      <w:proofErr w:type="spellEnd"/>
      <w:r w:rsidR="0098263A" w:rsidRPr="0044401B">
        <w:rPr>
          <w:rFonts w:ascii="Times New Roman" w:hAnsi="Times New Roman" w:cs="Times New Roman"/>
          <w:sz w:val="23"/>
          <w:szCs w:val="23"/>
          <w:lang w:val="sr-Cyrl-CS"/>
        </w:rPr>
        <w:t xml:space="preserve"> рударства и енергетике</w:t>
      </w:r>
      <w:r w:rsidRPr="0044401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7F30B04D" w14:textId="77777777" w:rsidR="0098263A" w:rsidRPr="0044401B" w:rsidRDefault="0098263A" w:rsidP="0044401B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09E879A7" w14:textId="7A413CFB" w:rsidR="00E41F36" w:rsidRPr="0044401B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44401B">
        <w:rPr>
          <w:rFonts w:ascii="Times New Roman" w:hAnsi="Times New Roman" w:cs="Times New Roman"/>
          <w:b/>
          <w:sz w:val="23"/>
          <w:szCs w:val="23"/>
        </w:rPr>
        <w:t xml:space="preserve">XI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Врста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радног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односа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>:</w:t>
      </w:r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r w:rsidR="0044401B" w:rsidRPr="0044401B">
        <w:rPr>
          <w:rFonts w:ascii="Times New Roman" w:hAnsi="Times New Roman" w:cs="Times New Roman"/>
          <w:sz w:val="23"/>
          <w:szCs w:val="23"/>
          <w:lang w:val="sr-Cyrl-CS"/>
        </w:rPr>
        <w:t>предметно</w:t>
      </w:r>
      <w:r w:rsidR="002D7585" w:rsidRPr="0044401B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рад</w:t>
      </w:r>
      <w:proofErr w:type="spellEnd"/>
      <w:r w:rsidR="00B97765" w:rsidRPr="0044401B">
        <w:rPr>
          <w:rFonts w:ascii="Times New Roman" w:hAnsi="Times New Roman" w:cs="Times New Roman"/>
          <w:sz w:val="23"/>
          <w:szCs w:val="23"/>
          <w:lang w:val="sr-Cyrl-CS"/>
        </w:rPr>
        <w:t>н</w:t>
      </w:r>
      <w:r w:rsidR="0044401B" w:rsidRPr="0044401B">
        <w:rPr>
          <w:rFonts w:ascii="Times New Roman" w:hAnsi="Times New Roman" w:cs="Times New Roman"/>
          <w:sz w:val="23"/>
          <w:szCs w:val="23"/>
          <w:lang w:val="sr-Cyrl-CS"/>
        </w:rPr>
        <w:t xml:space="preserve">о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мес</w:t>
      </w:r>
      <w:proofErr w:type="spellEnd"/>
      <w:r w:rsidR="0044401B" w:rsidRPr="0044401B">
        <w:rPr>
          <w:rFonts w:ascii="Times New Roman" w:hAnsi="Times New Roman" w:cs="Times New Roman"/>
          <w:sz w:val="23"/>
          <w:szCs w:val="23"/>
          <w:lang w:val="sr-Cyrl-CS"/>
        </w:rPr>
        <w:t>то</w:t>
      </w:r>
      <w:r w:rsidR="00B97765" w:rsidRPr="0044401B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радни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однос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заснива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неодређено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sz w:val="23"/>
          <w:szCs w:val="23"/>
        </w:rPr>
        <w:t>време</w:t>
      </w:r>
      <w:proofErr w:type="spellEnd"/>
      <w:r w:rsidRPr="0044401B">
        <w:rPr>
          <w:rFonts w:ascii="Times New Roman" w:hAnsi="Times New Roman" w:cs="Times New Roman"/>
          <w:sz w:val="23"/>
          <w:szCs w:val="23"/>
        </w:rPr>
        <w:t>.</w:t>
      </w:r>
    </w:p>
    <w:p w14:paraId="368FC2ED" w14:textId="77777777" w:rsidR="0098263A" w:rsidRPr="0044401B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4435CDF9" w14:textId="77777777" w:rsidR="00E41F36" w:rsidRPr="0044401B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4401B">
        <w:rPr>
          <w:rFonts w:ascii="Times New Roman" w:hAnsi="Times New Roman" w:cs="Times New Roman"/>
          <w:b/>
          <w:sz w:val="23"/>
          <w:szCs w:val="23"/>
        </w:rPr>
        <w:t xml:space="preserve">XII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Датум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и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место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провере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компетенција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учесника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конкурса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изборном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4401B">
        <w:rPr>
          <w:rFonts w:ascii="Times New Roman" w:hAnsi="Times New Roman" w:cs="Times New Roman"/>
          <w:b/>
          <w:sz w:val="23"/>
          <w:szCs w:val="23"/>
        </w:rPr>
        <w:t>поступку</w:t>
      </w:r>
      <w:proofErr w:type="spellEnd"/>
      <w:r w:rsidRPr="0044401B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14:paraId="5F2B950F" w14:textId="77777777" w:rsidR="0098263A" w:rsidRPr="0044401B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60244DB" w14:textId="3E1280CE" w:rsidR="00E41F36" w:rsidRPr="0089347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учесницима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конкурса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чије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благовремене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допуштене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разумљиве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потпуне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испуњавају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услове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предвиђене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огласом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јавном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конкурсу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основу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података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наведених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обрасцу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конкурс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изборни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поступ</w:t>
      </w:r>
      <w:proofErr w:type="spellEnd"/>
      <w:r w:rsidRPr="00893478">
        <w:rPr>
          <w:rFonts w:ascii="Times New Roman" w:hAnsi="Times New Roman" w:cs="Times New Roman"/>
          <w:sz w:val="23"/>
          <w:szCs w:val="23"/>
          <w:lang w:val="sr-Cyrl-RS"/>
        </w:rPr>
        <w:t>ци</w:t>
      </w:r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ће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спровести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r w:rsidR="0098263A" w:rsidRPr="00893478">
        <w:rPr>
          <w:rFonts w:ascii="Times New Roman" w:hAnsi="Times New Roman" w:cs="Times New Roman"/>
          <w:sz w:val="23"/>
          <w:szCs w:val="23"/>
          <w:lang w:val="sr-Cyrl-RS"/>
        </w:rPr>
        <w:t>почев</w:t>
      </w:r>
      <w:r w:rsidRPr="00893478">
        <w:rPr>
          <w:rFonts w:ascii="Times New Roman" w:hAnsi="Times New Roman" w:cs="Times New Roman"/>
          <w:sz w:val="23"/>
          <w:szCs w:val="23"/>
          <w:lang w:val="sr-Cyrl-RS"/>
        </w:rPr>
        <w:t xml:space="preserve"> од </w:t>
      </w:r>
      <w:r w:rsidR="00893478" w:rsidRPr="00893478">
        <w:rPr>
          <w:rFonts w:ascii="Times New Roman" w:hAnsi="Times New Roman" w:cs="Times New Roman"/>
          <w:sz w:val="23"/>
          <w:szCs w:val="23"/>
          <w:lang w:val="sr-Cyrl-RS"/>
        </w:rPr>
        <w:t>11</w:t>
      </w:r>
      <w:r w:rsidR="00893478" w:rsidRPr="00893478">
        <w:rPr>
          <w:rFonts w:ascii="Times New Roman" w:hAnsi="Times New Roman" w:cs="Times New Roman"/>
          <w:sz w:val="23"/>
          <w:szCs w:val="23"/>
          <w:lang w:val="sr-Cyrl-CS"/>
        </w:rPr>
        <w:t>.</w:t>
      </w:r>
      <w:r w:rsidRPr="00893478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893478" w:rsidRPr="00893478">
        <w:rPr>
          <w:rFonts w:ascii="Times New Roman" w:hAnsi="Times New Roman" w:cs="Times New Roman"/>
          <w:sz w:val="23"/>
          <w:szCs w:val="23"/>
          <w:lang w:val="sr-Cyrl-CS"/>
        </w:rPr>
        <w:t>април</w:t>
      </w:r>
      <w:r w:rsidR="00823BF6" w:rsidRPr="00893478">
        <w:rPr>
          <w:rFonts w:ascii="Times New Roman" w:hAnsi="Times New Roman" w:cs="Times New Roman"/>
          <w:sz w:val="23"/>
          <w:szCs w:val="23"/>
          <w:lang w:val="sr-Cyrl-CS"/>
        </w:rPr>
        <w:t>а</w:t>
      </w:r>
      <w:r w:rsidRPr="00893478">
        <w:rPr>
          <w:rFonts w:ascii="Times New Roman" w:hAnsi="Times New Roman" w:cs="Times New Roman"/>
          <w:sz w:val="23"/>
          <w:szCs w:val="23"/>
          <w:lang w:val="sr-Cyrl-RS"/>
        </w:rPr>
        <w:t xml:space="preserve"> 20</w:t>
      </w:r>
      <w:r w:rsidR="00130530" w:rsidRPr="00893478">
        <w:rPr>
          <w:rFonts w:ascii="Times New Roman" w:hAnsi="Times New Roman" w:cs="Times New Roman"/>
          <w:sz w:val="23"/>
          <w:szCs w:val="23"/>
          <w:lang w:val="sr-Cyrl-RS"/>
        </w:rPr>
        <w:t>2</w:t>
      </w:r>
      <w:r w:rsidR="00823BF6" w:rsidRPr="00893478">
        <w:rPr>
          <w:rFonts w:ascii="Times New Roman" w:hAnsi="Times New Roman" w:cs="Times New Roman"/>
          <w:sz w:val="23"/>
          <w:szCs w:val="23"/>
          <w:lang w:val="sr-Cyrl-CS"/>
        </w:rPr>
        <w:t>5</w:t>
      </w:r>
      <w:r w:rsidRPr="00893478">
        <w:rPr>
          <w:rFonts w:ascii="Times New Roman" w:hAnsi="Times New Roman" w:cs="Times New Roman"/>
          <w:sz w:val="23"/>
          <w:szCs w:val="23"/>
          <w:lang w:val="sr-Cyrl-RS"/>
        </w:rPr>
        <w:t xml:space="preserve">. године, </w:t>
      </w:r>
      <w:r w:rsidRPr="00893478">
        <w:rPr>
          <w:rFonts w:ascii="Times New Roman" w:hAnsi="Times New Roman" w:cs="Times New Roman"/>
          <w:sz w:val="23"/>
          <w:szCs w:val="23"/>
        </w:rPr>
        <w:t xml:space="preserve">о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чему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ће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учесници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конкурса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бити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обавештени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писаним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путем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адресе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навели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својим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пријавама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r w:rsidRPr="00893478">
        <w:rPr>
          <w:rFonts w:ascii="Times New Roman" w:hAnsi="Times New Roman" w:cs="Times New Roman"/>
          <w:sz w:val="23"/>
          <w:szCs w:val="23"/>
          <w:lang w:val="sr-Cyrl-RS"/>
        </w:rPr>
        <w:t xml:space="preserve">или путем </w:t>
      </w:r>
      <w:r w:rsidR="00F53D0E" w:rsidRPr="00893478">
        <w:rPr>
          <w:rFonts w:ascii="Times New Roman" w:hAnsi="Times New Roman" w:cs="Times New Roman"/>
          <w:sz w:val="23"/>
          <w:szCs w:val="23"/>
          <w:lang w:val="sr-Cyrl-CS"/>
        </w:rPr>
        <w:t>електронске</w:t>
      </w:r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адресе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>.</w:t>
      </w:r>
    </w:p>
    <w:p w14:paraId="40184852" w14:textId="77777777" w:rsidR="0098263A" w:rsidRPr="00893478" w:rsidRDefault="0098263A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14:paraId="7E9B458E" w14:textId="77777777" w:rsidR="00E41F36" w:rsidRPr="0089347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Провера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општих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функционалних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компетенција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понашајних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компетенција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обавиће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Служби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управљање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кадровима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Палати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Србија</w:t>
      </w:r>
      <w:proofErr w:type="spellEnd"/>
      <w:r w:rsidR="001863F0" w:rsidRPr="00893478">
        <w:rPr>
          <w:rFonts w:ascii="Times New Roman" w:hAnsi="Times New Roman" w:cs="Times New Roman"/>
          <w:sz w:val="23"/>
          <w:szCs w:val="23"/>
          <w:lang w:val="sr-Cyrl-CS"/>
        </w:rPr>
        <w:t>,</w:t>
      </w:r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Нови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Београд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Булевар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Миха</w:t>
      </w:r>
      <w:proofErr w:type="spellEnd"/>
      <w:r w:rsidR="00FF6321" w:rsidRPr="00893478">
        <w:rPr>
          <w:rFonts w:ascii="Times New Roman" w:hAnsi="Times New Roman" w:cs="Times New Roman"/>
          <w:sz w:val="23"/>
          <w:szCs w:val="23"/>
          <w:lang w:val="sr-Cyrl-CS"/>
        </w:rPr>
        <w:t>ј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ла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Пупина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2 (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источно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крило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>).</w:t>
      </w:r>
      <w:r w:rsidR="001E183F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Провера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посебних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функционалних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компетенција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интервју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Конкурсном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комисијом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ће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обавити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r w:rsidR="000E5101" w:rsidRPr="00893478"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Служби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управљање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кадровима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, у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Палати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Србија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Нови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Београд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Булевар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Миха</w:t>
      </w:r>
      <w:proofErr w:type="spellEnd"/>
      <w:r w:rsidR="00FF6321" w:rsidRPr="00893478">
        <w:rPr>
          <w:rFonts w:ascii="Times New Roman" w:hAnsi="Times New Roman" w:cs="Times New Roman"/>
          <w:sz w:val="23"/>
          <w:szCs w:val="23"/>
          <w:lang w:val="sr-Cyrl-CS"/>
        </w:rPr>
        <w:t>ј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ла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Пупина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2 (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источно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крило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) </w:t>
      </w:r>
      <w:proofErr w:type="spellStart"/>
      <w:r w:rsidR="000E5101" w:rsidRPr="00893478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="000E5101" w:rsidRPr="00893478">
        <w:rPr>
          <w:rFonts w:ascii="Times New Roman" w:hAnsi="Times New Roman" w:cs="Times New Roman"/>
          <w:sz w:val="23"/>
          <w:szCs w:val="23"/>
        </w:rPr>
        <w:t xml:space="preserve"> </w:t>
      </w:r>
      <w:r w:rsidRPr="00893478"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просторијама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Министарства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r w:rsidR="0098263A" w:rsidRPr="00893478">
        <w:rPr>
          <w:rFonts w:ascii="Times New Roman" w:hAnsi="Times New Roman" w:cs="Times New Roman"/>
          <w:sz w:val="23"/>
          <w:szCs w:val="23"/>
          <w:lang w:val="sr-Cyrl-RS"/>
        </w:rPr>
        <w:t>рударства и енергетике</w:t>
      </w:r>
      <w:r w:rsidR="002B4F73" w:rsidRPr="00893478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="002B4F73" w:rsidRPr="00893478">
        <w:rPr>
          <w:rFonts w:ascii="Times New Roman" w:hAnsi="Times New Roman" w:cs="Times New Roman"/>
          <w:sz w:val="23"/>
          <w:szCs w:val="23"/>
          <w:lang w:val="en-US"/>
        </w:rPr>
        <w:t>Београд</w:t>
      </w:r>
      <w:proofErr w:type="spellEnd"/>
      <w:r w:rsidR="002B4F73" w:rsidRPr="00893478">
        <w:rPr>
          <w:rFonts w:ascii="Times New Roman" w:hAnsi="Times New Roman" w:cs="Times New Roman"/>
          <w:sz w:val="23"/>
          <w:szCs w:val="23"/>
          <w:lang w:val="en-US"/>
        </w:rPr>
        <w:t xml:space="preserve">, </w:t>
      </w:r>
      <w:proofErr w:type="spellStart"/>
      <w:r w:rsidR="002B4F73" w:rsidRPr="00893478">
        <w:rPr>
          <w:rFonts w:ascii="Times New Roman" w:hAnsi="Times New Roman" w:cs="Times New Roman"/>
          <w:sz w:val="23"/>
          <w:szCs w:val="23"/>
          <w:lang w:val="en-US"/>
        </w:rPr>
        <w:t>ул</w:t>
      </w:r>
      <w:proofErr w:type="spellEnd"/>
      <w:r w:rsidR="002B4F73" w:rsidRPr="00893478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  <w:r w:rsidR="00FF6321" w:rsidRPr="00893478">
        <w:rPr>
          <w:rFonts w:ascii="Times New Roman" w:hAnsi="Times New Roman" w:cs="Times New Roman"/>
          <w:sz w:val="23"/>
          <w:szCs w:val="23"/>
          <w:lang w:val="sr-Cyrl-CS"/>
        </w:rPr>
        <w:t>Краља Милана</w:t>
      </w:r>
      <w:r w:rsidR="002B4F73" w:rsidRPr="00893478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FF6321" w:rsidRPr="00893478">
        <w:rPr>
          <w:rFonts w:ascii="Times New Roman" w:hAnsi="Times New Roman" w:cs="Times New Roman"/>
          <w:sz w:val="23"/>
          <w:szCs w:val="23"/>
          <w:lang w:val="sr-Cyrl-CS"/>
        </w:rPr>
        <w:t>36</w:t>
      </w:r>
      <w:r w:rsidRPr="0089347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Учесници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конкурса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успешно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прошли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једну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фазу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изборног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обавештавају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датуму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месту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времену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спровођења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наредне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фазе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изборног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контакте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бројеве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телефона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r w:rsidR="00F53D0E" w:rsidRPr="00893478">
        <w:rPr>
          <w:rFonts w:ascii="Times New Roman" w:hAnsi="Times New Roman" w:cs="Times New Roman"/>
          <w:sz w:val="23"/>
          <w:szCs w:val="23"/>
          <w:lang w:val="sr-Cyrl-CS"/>
        </w:rPr>
        <w:t>електронске</w:t>
      </w:r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адресе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),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наведу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својим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обрасцима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>.</w:t>
      </w:r>
    </w:p>
    <w:p w14:paraId="25C85BA3" w14:textId="77777777" w:rsidR="00121902" w:rsidRPr="00893478" w:rsidRDefault="00121902" w:rsidP="00202ECC">
      <w:pPr>
        <w:spacing w:line="276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2704A38" w14:textId="77777777" w:rsidR="00E41F36" w:rsidRPr="0089347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93478">
        <w:rPr>
          <w:rFonts w:ascii="Times New Roman" w:hAnsi="Times New Roman" w:cs="Times New Roman"/>
          <w:b/>
          <w:sz w:val="23"/>
          <w:szCs w:val="23"/>
        </w:rPr>
        <w:t>Напомене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Као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службеник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извршилачком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радном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мест</w:t>
      </w:r>
      <w:proofErr w:type="spellEnd"/>
      <w:r w:rsidR="00242647" w:rsidRPr="00893478">
        <w:rPr>
          <w:rFonts w:ascii="Times New Roman" w:hAnsi="Times New Roman" w:cs="Times New Roman"/>
          <w:sz w:val="23"/>
          <w:szCs w:val="23"/>
          <w:lang w:val="sr-Cyrl-CS"/>
        </w:rPr>
        <w:t>у</w:t>
      </w:r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може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запосли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лице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нема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положен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стручни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испит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али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дужно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га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положи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прописаном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року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Положен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стручни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испит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није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услов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нити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предност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заснивање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радног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односа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Пробни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обавезан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први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пут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заснивају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однос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државном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органу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Пробни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однос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неодређено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време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траје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шест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месеци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- </w:t>
      </w:r>
      <w:r w:rsidR="002D7585" w:rsidRPr="00893478">
        <w:rPr>
          <w:rFonts w:ascii="Times New Roman" w:hAnsi="Times New Roman" w:cs="Times New Roman"/>
          <w:sz w:val="23"/>
          <w:szCs w:val="23"/>
          <w:lang w:val="sr-Cyrl-CS"/>
        </w:rPr>
        <w:t>д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ржавни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службеник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пробном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засновао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однос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неодређено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време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службеник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засновао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однос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неодређено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време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а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нема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положен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стручни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испит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полаже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државни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стручни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испит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року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шест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месеци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заснивања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радног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односа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>.</w:t>
      </w:r>
    </w:p>
    <w:p w14:paraId="020A59EA" w14:textId="77777777" w:rsidR="00166B02" w:rsidRPr="00893478" w:rsidRDefault="00166B02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14:paraId="622825B2" w14:textId="77777777" w:rsidR="00E41F36" w:rsidRPr="0089347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Неблаговремене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недопуштене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неразумљиве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непотпуне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пријаве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одбачене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>.</w:t>
      </w:r>
    </w:p>
    <w:p w14:paraId="393B06A4" w14:textId="77777777" w:rsidR="00166B02" w:rsidRPr="00893478" w:rsidRDefault="00166B02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287A9E6B" w14:textId="3167CE9A" w:rsidR="00E41F36" w:rsidRPr="0089347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Јавни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конкурс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спровод</w:t>
      </w:r>
      <w:proofErr w:type="spellEnd"/>
      <w:r w:rsidR="00893478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r w:rsidRPr="00893478">
        <w:rPr>
          <w:rFonts w:ascii="Times New Roman" w:hAnsi="Times New Roman" w:cs="Times New Roman"/>
          <w:sz w:val="23"/>
          <w:szCs w:val="23"/>
          <w:lang w:val="sr-Cyrl-RS"/>
        </w:rPr>
        <w:t>к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онкурсн</w:t>
      </w:r>
      <w:proofErr w:type="spellEnd"/>
      <w:r w:rsidR="00893478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комисиј</w:t>
      </w:r>
      <w:proofErr w:type="spellEnd"/>
      <w:r w:rsidR="00893478">
        <w:rPr>
          <w:rFonts w:ascii="Times New Roman" w:hAnsi="Times New Roman" w:cs="Times New Roman"/>
          <w:sz w:val="23"/>
          <w:szCs w:val="23"/>
          <w:lang w:val="sr-Cyrl-RS"/>
        </w:rPr>
        <w:t>а</w:t>
      </w:r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</w:t>
      </w:r>
      <w:proofErr w:type="spellEnd"/>
      <w:r w:rsidR="00893478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именовао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министар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r w:rsidR="00166B02" w:rsidRPr="00893478">
        <w:rPr>
          <w:rFonts w:ascii="Times New Roman" w:hAnsi="Times New Roman" w:cs="Times New Roman"/>
          <w:sz w:val="23"/>
          <w:szCs w:val="23"/>
          <w:lang w:val="sr-Cyrl-RS"/>
        </w:rPr>
        <w:t>рударства и енергетике</w:t>
      </w:r>
      <w:r w:rsidRPr="00893478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14:paraId="031C2460" w14:textId="77777777" w:rsidR="00166B02" w:rsidRPr="00893478" w:rsidRDefault="00166B02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</w:p>
    <w:p w14:paraId="69AC1E83" w14:textId="77777777" w:rsidR="00E41F36" w:rsidRPr="00893478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Овај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конкурс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објављује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интернет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презентацији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(</w:t>
      </w:r>
      <w:hyperlink r:id="rId9" w:history="1">
        <w:r w:rsidR="00166B02" w:rsidRPr="00893478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www.</w:t>
        </w:r>
        <w:r w:rsidR="00166B02" w:rsidRPr="00893478">
          <w:rPr>
            <w:rStyle w:val="Hyperlink"/>
            <w:rFonts w:ascii="Times New Roman" w:hAnsi="Times New Roman" w:cs="Times New Roman"/>
            <w:color w:val="auto"/>
            <w:sz w:val="23"/>
            <w:szCs w:val="23"/>
            <w:lang w:val="sr-Latn-RS"/>
          </w:rPr>
          <w:t>mre</w:t>
        </w:r>
        <w:r w:rsidR="00166B02" w:rsidRPr="00893478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.gov.rs</w:t>
        </w:r>
      </w:hyperlink>
      <w:r w:rsidR="00166B02" w:rsidRPr="00893478">
        <w:rPr>
          <w:rFonts w:ascii="Times New Roman" w:hAnsi="Times New Roman" w:cs="Times New Roman"/>
          <w:sz w:val="23"/>
          <w:szCs w:val="23"/>
        </w:rPr>
        <w:t>)</w:t>
      </w:r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огласној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табли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Министарствa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r w:rsidR="00166B02" w:rsidRPr="00893478">
        <w:rPr>
          <w:rFonts w:ascii="Times New Roman" w:hAnsi="Times New Roman" w:cs="Times New Roman"/>
          <w:sz w:val="23"/>
          <w:szCs w:val="23"/>
          <w:lang w:val="sr-Cyrl-CS"/>
        </w:rPr>
        <w:t>рударства и енергетике</w:t>
      </w:r>
      <w:r w:rsidRPr="00893478">
        <w:rPr>
          <w:rFonts w:ascii="Times New Roman" w:hAnsi="Times New Roman" w:cs="Times New Roman"/>
          <w:sz w:val="23"/>
          <w:szCs w:val="23"/>
        </w:rPr>
        <w:t xml:space="preserve">;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интернет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презентацији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Службе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управљање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кадровима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(</w:t>
      </w:r>
      <w:hyperlink r:id="rId10" w:history="1">
        <w:r w:rsidR="00166B02" w:rsidRPr="00893478">
          <w:rPr>
            <w:rStyle w:val="Hyperlink"/>
            <w:rFonts w:ascii="Times New Roman" w:hAnsi="Times New Roman" w:cs="Times New Roman"/>
            <w:color w:val="auto"/>
            <w:sz w:val="23"/>
            <w:szCs w:val="23"/>
          </w:rPr>
          <w:t>www.suk.gov.rs</w:t>
        </w:r>
      </w:hyperlink>
      <w:r w:rsidRPr="00893478">
        <w:rPr>
          <w:rFonts w:ascii="Times New Roman" w:hAnsi="Times New Roman" w:cs="Times New Roman"/>
          <w:sz w:val="23"/>
          <w:szCs w:val="23"/>
        </w:rPr>
        <w:t xml:space="preserve">),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порталу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е-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управе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интернет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презентацији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огласној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табли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периодичном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издању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огласа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Националне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службе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запошљавање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>.</w:t>
      </w:r>
    </w:p>
    <w:p w14:paraId="0B1B64CE" w14:textId="77777777" w:rsidR="00166B02" w:rsidRPr="00893478" w:rsidRDefault="00166B02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14:paraId="34F6FBD1" w14:textId="77777777" w:rsidR="00E41F36" w:rsidRPr="00202ECC" w:rsidRDefault="00E41F36" w:rsidP="00202ECC">
      <w:pPr>
        <w:spacing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Latn-CS"/>
        </w:rPr>
      </w:pP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Сви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изрази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појмови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именице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придеви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глаголи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овом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огласу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употребљени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мушком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граматичком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роду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односе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се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без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дискриминације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и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особе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женског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893478">
        <w:rPr>
          <w:rFonts w:ascii="Times New Roman" w:hAnsi="Times New Roman" w:cs="Times New Roman"/>
          <w:sz w:val="23"/>
          <w:szCs w:val="23"/>
        </w:rPr>
        <w:t>пола</w:t>
      </w:r>
      <w:proofErr w:type="spellEnd"/>
      <w:r w:rsidRPr="00893478">
        <w:rPr>
          <w:rFonts w:ascii="Times New Roman" w:hAnsi="Times New Roman" w:cs="Times New Roman"/>
          <w:sz w:val="23"/>
          <w:szCs w:val="23"/>
        </w:rPr>
        <w:t>.</w:t>
      </w:r>
    </w:p>
    <w:p w14:paraId="0227579F" w14:textId="77777777" w:rsidR="002D3D95" w:rsidRPr="00202ECC" w:rsidRDefault="002D3D95" w:rsidP="00904B3F">
      <w:pPr>
        <w:spacing w:line="276" w:lineRule="auto"/>
        <w:ind w:firstLine="1418"/>
        <w:rPr>
          <w:rFonts w:ascii="Times New Roman" w:hAnsi="Times New Roman" w:cs="Times New Roman"/>
          <w:sz w:val="23"/>
          <w:szCs w:val="23"/>
        </w:rPr>
      </w:pPr>
    </w:p>
    <w:sectPr w:rsidR="002D3D95" w:rsidRPr="00202ECC" w:rsidSect="008F7BF8">
      <w:footerReference w:type="default" r:id="rId11"/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88A7E" w14:textId="77777777" w:rsidR="00D1026E" w:rsidRDefault="00D1026E">
      <w:r>
        <w:separator/>
      </w:r>
    </w:p>
  </w:endnote>
  <w:endnote w:type="continuationSeparator" w:id="0">
    <w:p w14:paraId="51C0D88A" w14:textId="77777777" w:rsidR="00D1026E" w:rsidRDefault="00D1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C041" w14:textId="77777777" w:rsidR="002B14E8" w:rsidRPr="00704319" w:rsidRDefault="002B14E8">
    <w:pPr>
      <w:pStyle w:val="Footer"/>
      <w:jc w:val="center"/>
      <w:rPr>
        <w:rFonts w:ascii="Times New Roman" w:hAnsi="Times New Roman"/>
        <w:b/>
        <w:sz w:val="24"/>
        <w:szCs w:val="24"/>
      </w:rPr>
    </w:pPr>
    <w:r w:rsidRPr="00704319">
      <w:rPr>
        <w:rFonts w:ascii="Times New Roman" w:hAnsi="Times New Roman"/>
        <w:b/>
        <w:sz w:val="24"/>
        <w:szCs w:val="24"/>
      </w:rPr>
      <w:fldChar w:fldCharType="begin"/>
    </w:r>
    <w:r w:rsidRPr="00704319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Pr="00704319">
      <w:rPr>
        <w:rFonts w:ascii="Times New Roman" w:hAnsi="Times New Roman"/>
        <w:b/>
        <w:sz w:val="24"/>
        <w:szCs w:val="24"/>
      </w:rPr>
      <w:fldChar w:fldCharType="separate"/>
    </w:r>
    <w:r w:rsidR="00E14CD9">
      <w:rPr>
        <w:rFonts w:ascii="Times New Roman" w:hAnsi="Times New Roman"/>
        <w:b/>
        <w:noProof/>
        <w:sz w:val="24"/>
        <w:szCs w:val="24"/>
      </w:rPr>
      <w:t>8</w:t>
    </w:r>
    <w:r w:rsidRPr="00704319">
      <w:rPr>
        <w:rFonts w:ascii="Times New Roman" w:hAnsi="Times New Roman"/>
        <w:b/>
        <w:noProof/>
        <w:sz w:val="24"/>
        <w:szCs w:val="24"/>
      </w:rPr>
      <w:fldChar w:fldCharType="end"/>
    </w:r>
  </w:p>
  <w:p w14:paraId="77DD4A90" w14:textId="77777777" w:rsidR="002B14E8" w:rsidRDefault="002B1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6B1DE" w14:textId="77777777" w:rsidR="00D1026E" w:rsidRDefault="00D1026E">
      <w:r>
        <w:separator/>
      </w:r>
    </w:p>
  </w:footnote>
  <w:footnote w:type="continuationSeparator" w:id="0">
    <w:p w14:paraId="4C50E270" w14:textId="77777777" w:rsidR="00D1026E" w:rsidRDefault="00D1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43E0"/>
    <w:multiLevelType w:val="hybridMultilevel"/>
    <w:tmpl w:val="574A45B6"/>
    <w:lvl w:ilvl="0" w:tplc="9D0A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F264D"/>
    <w:multiLevelType w:val="hybridMultilevel"/>
    <w:tmpl w:val="E3A4CAE8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7467"/>
    <w:multiLevelType w:val="hybridMultilevel"/>
    <w:tmpl w:val="02527F20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692B"/>
    <w:multiLevelType w:val="hybridMultilevel"/>
    <w:tmpl w:val="9FD42920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5FAE"/>
    <w:multiLevelType w:val="hybridMultilevel"/>
    <w:tmpl w:val="0EA2D582"/>
    <w:lvl w:ilvl="0" w:tplc="0CEE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126BF"/>
    <w:multiLevelType w:val="hybridMultilevel"/>
    <w:tmpl w:val="F7FC2E0A"/>
    <w:lvl w:ilvl="0" w:tplc="E76EFA9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7059A6"/>
    <w:multiLevelType w:val="hybridMultilevel"/>
    <w:tmpl w:val="E6E6C69A"/>
    <w:lvl w:ilvl="0" w:tplc="B2D6338C">
      <w:start w:val="1"/>
      <w:numFmt w:val="bullet"/>
      <w:lvlText w:val="-"/>
      <w:lvlJc w:val="left"/>
      <w:pPr>
        <w:ind w:left="286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7" w15:restartNumberingAfterBreak="0">
    <w:nsid w:val="142D3526"/>
    <w:multiLevelType w:val="hybridMultilevel"/>
    <w:tmpl w:val="4652128C"/>
    <w:lvl w:ilvl="0" w:tplc="A9B0664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C28B2"/>
    <w:multiLevelType w:val="hybridMultilevel"/>
    <w:tmpl w:val="0EA2D582"/>
    <w:lvl w:ilvl="0" w:tplc="0CEE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63D1D"/>
    <w:multiLevelType w:val="hybridMultilevel"/>
    <w:tmpl w:val="9D9E5D52"/>
    <w:lvl w:ilvl="0" w:tplc="332EF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0FA"/>
    <w:multiLevelType w:val="hybridMultilevel"/>
    <w:tmpl w:val="1EFC1864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D1324"/>
    <w:multiLevelType w:val="hybridMultilevel"/>
    <w:tmpl w:val="AF34DFC6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A0D48"/>
    <w:multiLevelType w:val="hybridMultilevel"/>
    <w:tmpl w:val="763E9E9A"/>
    <w:lvl w:ilvl="0" w:tplc="2F925E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B70"/>
    <w:multiLevelType w:val="hybridMultilevel"/>
    <w:tmpl w:val="0EA2D582"/>
    <w:lvl w:ilvl="0" w:tplc="0CEE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2A38"/>
    <w:multiLevelType w:val="hybridMultilevel"/>
    <w:tmpl w:val="D5523BB2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3E92"/>
    <w:multiLevelType w:val="hybridMultilevel"/>
    <w:tmpl w:val="A8462548"/>
    <w:lvl w:ilvl="0" w:tplc="74266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6130B"/>
    <w:multiLevelType w:val="hybridMultilevel"/>
    <w:tmpl w:val="842E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B6B05"/>
    <w:multiLevelType w:val="hybridMultilevel"/>
    <w:tmpl w:val="AB2C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73BD0"/>
    <w:multiLevelType w:val="hybridMultilevel"/>
    <w:tmpl w:val="0DA0129A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3248E"/>
    <w:multiLevelType w:val="hybridMultilevel"/>
    <w:tmpl w:val="D84A2C6C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29B4"/>
    <w:multiLevelType w:val="hybridMultilevel"/>
    <w:tmpl w:val="0EA2D582"/>
    <w:lvl w:ilvl="0" w:tplc="0CEE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C2DAE"/>
    <w:multiLevelType w:val="hybridMultilevel"/>
    <w:tmpl w:val="0EA2D582"/>
    <w:lvl w:ilvl="0" w:tplc="0CEE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B2053"/>
    <w:multiLevelType w:val="hybridMultilevel"/>
    <w:tmpl w:val="0BE0F802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1136">
    <w:abstractNumId w:val="0"/>
  </w:num>
  <w:num w:numId="2" w16cid:durableId="419300226">
    <w:abstractNumId w:val="3"/>
  </w:num>
  <w:num w:numId="3" w16cid:durableId="1024359403">
    <w:abstractNumId w:val="15"/>
  </w:num>
  <w:num w:numId="4" w16cid:durableId="945894102">
    <w:abstractNumId w:val="17"/>
  </w:num>
  <w:num w:numId="5" w16cid:durableId="197351894">
    <w:abstractNumId w:val="4"/>
  </w:num>
  <w:num w:numId="6" w16cid:durableId="788671248">
    <w:abstractNumId w:val="20"/>
  </w:num>
  <w:num w:numId="7" w16cid:durableId="1287271918">
    <w:abstractNumId w:val="13"/>
  </w:num>
  <w:num w:numId="8" w16cid:durableId="767582199">
    <w:abstractNumId w:val="21"/>
  </w:num>
  <w:num w:numId="9" w16cid:durableId="1144542101">
    <w:abstractNumId w:val="8"/>
  </w:num>
  <w:num w:numId="10" w16cid:durableId="1121801701">
    <w:abstractNumId w:val="7"/>
  </w:num>
  <w:num w:numId="11" w16cid:durableId="128282008">
    <w:abstractNumId w:val="2"/>
  </w:num>
  <w:num w:numId="12" w16cid:durableId="898711535">
    <w:abstractNumId w:val="14"/>
  </w:num>
  <w:num w:numId="13" w16cid:durableId="1728918100">
    <w:abstractNumId w:val="1"/>
  </w:num>
  <w:num w:numId="14" w16cid:durableId="8722469">
    <w:abstractNumId w:val="18"/>
  </w:num>
  <w:num w:numId="15" w16cid:durableId="21712018">
    <w:abstractNumId w:val="10"/>
  </w:num>
  <w:num w:numId="16" w16cid:durableId="1268656406">
    <w:abstractNumId w:val="19"/>
  </w:num>
  <w:num w:numId="17" w16cid:durableId="1904943896">
    <w:abstractNumId w:val="22"/>
  </w:num>
  <w:num w:numId="18" w16cid:durableId="334654678">
    <w:abstractNumId w:val="11"/>
  </w:num>
  <w:num w:numId="19" w16cid:durableId="6707914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2828350">
    <w:abstractNumId w:val="5"/>
  </w:num>
  <w:num w:numId="21" w16cid:durableId="2139302122">
    <w:abstractNumId w:val="6"/>
  </w:num>
  <w:num w:numId="22" w16cid:durableId="1368678057">
    <w:abstractNumId w:val="9"/>
  </w:num>
  <w:num w:numId="23" w16cid:durableId="18007570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36"/>
    <w:rsid w:val="000078AE"/>
    <w:rsid w:val="00015204"/>
    <w:rsid w:val="00017DE0"/>
    <w:rsid w:val="00022950"/>
    <w:rsid w:val="00027C14"/>
    <w:rsid w:val="000322AC"/>
    <w:rsid w:val="00043015"/>
    <w:rsid w:val="00067D59"/>
    <w:rsid w:val="00070636"/>
    <w:rsid w:val="00070F32"/>
    <w:rsid w:val="00084A0B"/>
    <w:rsid w:val="000A348C"/>
    <w:rsid w:val="000B2068"/>
    <w:rsid w:val="000B2BD2"/>
    <w:rsid w:val="000C482E"/>
    <w:rsid w:val="000C5587"/>
    <w:rsid w:val="000E16E6"/>
    <w:rsid w:val="000E5101"/>
    <w:rsid w:val="000E5B95"/>
    <w:rsid w:val="00120902"/>
    <w:rsid w:val="00121902"/>
    <w:rsid w:val="00130530"/>
    <w:rsid w:val="0013268C"/>
    <w:rsid w:val="00132D4D"/>
    <w:rsid w:val="00136DC1"/>
    <w:rsid w:val="00163094"/>
    <w:rsid w:val="0016441D"/>
    <w:rsid w:val="00164518"/>
    <w:rsid w:val="00166B02"/>
    <w:rsid w:val="0018538C"/>
    <w:rsid w:val="001863F0"/>
    <w:rsid w:val="001974E5"/>
    <w:rsid w:val="001A0018"/>
    <w:rsid w:val="001A6902"/>
    <w:rsid w:val="001B057C"/>
    <w:rsid w:val="001D19CB"/>
    <w:rsid w:val="001D6200"/>
    <w:rsid w:val="001E183F"/>
    <w:rsid w:val="001E4C9A"/>
    <w:rsid w:val="001E674E"/>
    <w:rsid w:val="001E6D1D"/>
    <w:rsid w:val="001F564A"/>
    <w:rsid w:val="00202ECC"/>
    <w:rsid w:val="002043E9"/>
    <w:rsid w:val="00207EAF"/>
    <w:rsid w:val="00215E09"/>
    <w:rsid w:val="002231EC"/>
    <w:rsid w:val="00223BCF"/>
    <w:rsid w:val="00237643"/>
    <w:rsid w:val="00242647"/>
    <w:rsid w:val="0025382D"/>
    <w:rsid w:val="00266668"/>
    <w:rsid w:val="00267D8D"/>
    <w:rsid w:val="00277969"/>
    <w:rsid w:val="00283B62"/>
    <w:rsid w:val="00284A9D"/>
    <w:rsid w:val="002855A6"/>
    <w:rsid w:val="002A38E0"/>
    <w:rsid w:val="002A5909"/>
    <w:rsid w:val="002B14E8"/>
    <w:rsid w:val="002B4F73"/>
    <w:rsid w:val="002B72E8"/>
    <w:rsid w:val="002D397E"/>
    <w:rsid w:val="002D3D95"/>
    <w:rsid w:val="002D7585"/>
    <w:rsid w:val="002E59A3"/>
    <w:rsid w:val="002F36A2"/>
    <w:rsid w:val="002F4E6C"/>
    <w:rsid w:val="00303282"/>
    <w:rsid w:val="003050C2"/>
    <w:rsid w:val="00333E50"/>
    <w:rsid w:val="00335242"/>
    <w:rsid w:val="00337CBC"/>
    <w:rsid w:val="003426B2"/>
    <w:rsid w:val="003462DA"/>
    <w:rsid w:val="00350571"/>
    <w:rsid w:val="003704B0"/>
    <w:rsid w:val="003730B3"/>
    <w:rsid w:val="003738E9"/>
    <w:rsid w:val="003764A3"/>
    <w:rsid w:val="0039587F"/>
    <w:rsid w:val="003A092F"/>
    <w:rsid w:val="003A4D51"/>
    <w:rsid w:val="003C1F94"/>
    <w:rsid w:val="003C4506"/>
    <w:rsid w:val="003C59FB"/>
    <w:rsid w:val="003D2C91"/>
    <w:rsid w:val="003D3778"/>
    <w:rsid w:val="003D6FAD"/>
    <w:rsid w:val="003F2B2D"/>
    <w:rsid w:val="003F3EF2"/>
    <w:rsid w:val="004073D2"/>
    <w:rsid w:val="0041065C"/>
    <w:rsid w:val="0043796F"/>
    <w:rsid w:val="0044401B"/>
    <w:rsid w:val="00467BB7"/>
    <w:rsid w:val="00474EC9"/>
    <w:rsid w:val="00475480"/>
    <w:rsid w:val="004841FA"/>
    <w:rsid w:val="00487336"/>
    <w:rsid w:val="004916E0"/>
    <w:rsid w:val="004925A9"/>
    <w:rsid w:val="00494827"/>
    <w:rsid w:val="004C06A4"/>
    <w:rsid w:val="004D792B"/>
    <w:rsid w:val="004F37A6"/>
    <w:rsid w:val="004F7A33"/>
    <w:rsid w:val="00507650"/>
    <w:rsid w:val="00523FC8"/>
    <w:rsid w:val="005302A1"/>
    <w:rsid w:val="00543C79"/>
    <w:rsid w:val="00547C14"/>
    <w:rsid w:val="00550C68"/>
    <w:rsid w:val="005538B8"/>
    <w:rsid w:val="00553B39"/>
    <w:rsid w:val="0056425E"/>
    <w:rsid w:val="00566527"/>
    <w:rsid w:val="00567D95"/>
    <w:rsid w:val="00571816"/>
    <w:rsid w:val="00581057"/>
    <w:rsid w:val="005864A9"/>
    <w:rsid w:val="0059325B"/>
    <w:rsid w:val="005B04FC"/>
    <w:rsid w:val="005C31D4"/>
    <w:rsid w:val="005C4E4D"/>
    <w:rsid w:val="005D47D1"/>
    <w:rsid w:val="005E04F8"/>
    <w:rsid w:val="005F155A"/>
    <w:rsid w:val="005F42FB"/>
    <w:rsid w:val="005F5656"/>
    <w:rsid w:val="00600050"/>
    <w:rsid w:val="006064CD"/>
    <w:rsid w:val="0061460F"/>
    <w:rsid w:val="006470A0"/>
    <w:rsid w:val="00652A5B"/>
    <w:rsid w:val="0065730B"/>
    <w:rsid w:val="006646F9"/>
    <w:rsid w:val="00690420"/>
    <w:rsid w:val="00691E14"/>
    <w:rsid w:val="00691EC2"/>
    <w:rsid w:val="00691F87"/>
    <w:rsid w:val="00692E53"/>
    <w:rsid w:val="00694232"/>
    <w:rsid w:val="0069774D"/>
    <w:rsid w:val="006A2293"/>
    <w:rsid w:val="006B0AB7"/>
    <w:rsid w:val="006B4183"/>
    <w:rsid w:val="006C4C5D"/>
    <w:rsid w:val="006E0906"/>
    <w:rsid w:val="006E2066"/>
    <w:rsid w:val="006E63C8"/>
    <w:rsid w:val="006F384D"/>
    <w:rsid w:val="00704319"/>
    <w:rsid w:val="007044C7"/>
    <w:rsid w:val="00713733"/>
    <w:rsid w:val="00717F86"/>
    <w:rsid w:val="007242A2"/>
    <w:rsid w:val="007262C9"/>
    <w:rsid w:val="00727FC5"/>
    <w:rsid w:val="00732227"/>
    <w:rsid w:val="00736A56"/>
    <w:rsid w:val="0074038C"/>
    <w:rsid w:val="00756B64"/>
    <w:rsid w:val="00765729"/>
    <w:rsid w:val="00772DDF"/>
    <w:rsid w:val="00787B1B"/>
    <w:rsid w:val="007914FB"/>
    <w:rsid w:val="007A08F2"/>
    <w:rsid w:val="007B2F31"/>
    <w:rsid w:val="007B3B67"/>
    <w:rsid w:val="007C0BC7"/>
    <w:rsid w:val="007C406C"/>
    <w:rsid w:val="007C661C"/>
    <w:rsid w:val="007E4902"/>
    <w:rsid w:val="007E66EA"/>
    <w:rsid w:val="00804586"/>
    <w:rsid w:val="0081380F"/>
    <w:rsid w:val="00823BF6"/>
    <w:rsid w:val="00825432"/>
    <w:rsid w:val="008422A9"/>
    <w:rsid w:val="0084551A"/>
    <w:rsid w:val="00867AC0"/>
    <w:rsid w:val="00872C5B"/>
    <w:rsid w:val="00893478"/>
    <w:rsid w:val="008A2454"/>
    <w:rsid w:val="008A7641"/>
    <w:rsid w:val="008C0012"/>
    <w:rsid w:val="008D5E69"/>
    <w:rsid w:val="008E24CB"/>
    <w:rsid w:val="008E54D3"/>
    <w:rsid w:val="008F7BF8"/>
    <w:rsid w:val="00902741"/>
    <w:rsid w:val="00903375"/>
    <w:rsid w:val="009039ED"/>
    <w:rsid w:val="00904B3F"/>
    <w:rsid w:val="00910851"/>
    <w:rsid w:val="00910F91"/>
    <w:rsid w:val="009177BD"/>
    <w:rsid w:val="00921C07"/>
    <w:rsid w:val="00931245"/>
    <w:rsid w:val="00933B3E"/>
    <w:rsid w:val="00933BE4"/>
    <w:rsid w:val="00940E28"/>
    <w:rsid w:val="00941EE5"/>
    <w:rsid w:val="009512EA"/>
    <w:rsid w:val="009532B4"/>
    <w:rsid w:val="00971BC3"/>
    <w:rsid w:val="0098263A"/>
    <w:rsid w:val="0099532D"/>
    <w:rsid w:val="009A6E42"/>
    <w:rsid w:val="009A6F27"/>
    <w:rsid w:val="009B3113"/>
    <w:rsid w:val="009C6596"/>
    <w:rsid w:val="009D55CA"/>
    <w:rsid w:val="009D7A4F"/>
    <w:rsid w:val="009D7D07"/>
    <w:rsid w:val="009F7338"/>
    <w:rsid w:val="00A21853"/>
    <w:rsid w:val="00A21C3A"/>
    <w:rsid w:val="00A2449D"/>
    <w:rsid w:val="00A33C18"/>
    <w:rsid w:val="00A354BD"/>
    <w:rsid w:val="00A730F4"/>
    <w:rsid w:val="00A86036"/>
    <w:rsid w:val="00A87888"/>
    <w:rsid w:val="00A947EA"/>
    <w:rsid w:val="00AA5FD1"/>
    <w:rsid w:val="00AA689C"/>
    <w:rsid w:val="00AB06C3"/>
    <w:rsid w:val="00AB689F"/>
    <w:rsid w:val="00AC34EB"/>
    <w:rsid w:val="00AC37A5"/>
    <w:rsid w:val="00AC47D5"/>
    <w:rsid w:val="00AD12F7"/>
    <w:rsid w:val="00AD1AAC"/>
    <w:rsid w:val="00AE1786"/>
    <w:rsid w:val="00AE18EB"/>
    <w:rsid w:val="00AE3106"/>
    <w:rsid w:val="00AF63C4"/>
    <w:rsid w:val="00AF6DAB"/>
    <w:rsid w:val="00B11991"/>
    <w:rsid w:val="00B15CC0"/>
    <w:rsid w:val="00B260DB"/>
    <w:rsid w:val="00B44B3E"/>
    <w:rsid w:val="00B5050C"/>
    <w:rsid w:val="00B54417"/>
    <w:rsid w:val="00B6213C"/>
    <w:rsid w:val="00B74325"/>
    <w:rsid w:val="00B81969"/>
    <w:rsid w:val="00B92118"/>
    <w:rsid w:val="00B93AA4"/>
    <w:rsid w:val="00B960F3"/>
    <w:rsid w:val="00B96825"/>
    <w:rsid w:val="00B96B0E"/>
    <w:rsid w:val="00B97765"/>
    <w:rsid w:val="00BD5C2F"/>
    <w:rsid w:val="00BE337E"/>
    <w:rsid w:val="00BE4638"/>
    <w:rsid w:val="00BE724D"/>
    <w:rsid w:val="00BF2EC1"/>
    <w:rsid w:val="00BF3A67"/>
    <w:rsid w:val="00BF4106"/>
    <w:rsid w:val="00BF75A2"/>
    <w:rsid w:val="00C011EE"/>
    <w:rsid w:val="00C0220A"/>
    <w:rsid w:val="00C05BCC"/>
    <w:rsid w:val="00C30735"/>
    <w:rsid w:val="00C309CC"/>
    <w:rsid w:val="00C34E6B"/>
    <w:rsid w:val="00C43786"/>
    <w:rsid w:val="00C60164"/>
    <w:rsid w:val="00C604A4"/>
    <w:rsid w:val="00C60A92"/>
    <w:rsid w:val="00C660F9"/>
    <w:rsid w:val="00C7364E"/>
    <w:rsid w:val="00C95940"/>
    <w:rsid w:val="00C9765E"/>
    <w:rsid w:val="00CA1AF6"/>
    <w:rsid w:val="00CA37E0"/>
    <w:rsid w:val="00CB6E29"/>
    <w:rsid w:val="00CC08BC"/>
    <w:rsid w:val="00CD0987"/>
    <w:rsid w:val="00CD6403"/>
    <w:rsid w:val="00CE5D51"/>
    <w:rsid w:val="00CF507A"/>
    <w:rsid w:val="00D0139F"/>
    <w:rsid w:val="00D074BA"/>
    <w:rsid w:val="00D1026E"/>
    <w:rsid w:val="00D10B05"/>
    <w:rsid w:val="00D31871"/>
    <w:rsid w:val="00D34A97"/>
    <w:rsid w:val="00D34F32"/>
    <w:rsid w:val="00D3647D"/>
    <w:rsid w:val="00D519E2"/>
    <w:rsid w:val="00D54F85"/>
    <w:rsid w:val="00D64AEB"/>
    <w:rsid w:val="00D91560"/>
    <w:rsid w:val="00DA2554"/>
    <w:rsid w:val="00DA6D4D"/>
    <w:rsid w:val="00DD072E"/>
    <w:rsid w:val="00DD5BE9"/>
    <w:rsid w:val="00DE12E0"/>
    <w:rsid w:val="00DF162C"/>
    <w:rsid w:val="00E00D19"/>
    <w:rsid w:val="00E12600"/>
    <w:rsid w:val="00E132D7"/>
    <w:rsid w:val="00E14CD9"/>
    <w:rsid w:val="00E2066C"/>
    <w:rsid w:val="00E412A7"/>
    <w:rsid w:val="00E41F36"/>
    <w:rsid w:val="00E447C7"/>
    <w:rsid w:val="00E50B19"/>
    <w:rsid w:val="00E52C17"/>
    <w:rsid w:val="00E55BEB"/>
    <w:rsid w:val="00E64FD3"/>
    <w:rsid w:val="00E65E53"/>
    <w:rsid w:val="00E66043"/>
    <w:rsid w:val="00E66C5A"/>
    <w:rsid w:val="00E70445"/>
    <w:rsid w:val="00E832DD"/>
    <w:rsid w:val="00E87326"/>
    <w:rsid w:val="00E95EF5"/>
    <w:rsid w:val="00EA55E3"/>
    <w:rsid w:val="00EC0F03"/>
    <w:rsid w:val="00EC2A1F"/>
    <w:rsid w:val="00EF2350"/>
    <w:rsid w:val="00EF64DC"/>
    <w:rsid w:val="00EF7BDB"/>
    <w:rsid w:val="00F067B1"/>
    <w:rsid w:val="00F10F32"/>
    <w:rsid w:val="00F171B5"/>
    <w:rsid w:val="00F248B4"/>
    <w:rsid w:val="00F24DBA"/>
    <w:rsid w:val="00F252E2"/>
    <w:rsid w:val="00F25AE5"/>
    <w:rsid w:val="00F27A2C"/>
    <w:rsid w:val="00F30DF9"/>
    <w:rsid w:val="00F33ADB"/>
    <w:rsid w:val="00F40C1C"/>
    <w:rsid w:val="00F41944"/>
    <w:rsid w:val="00F43306"/>
    <w:rsid w:val="00F44F94"/>
    <w:rsid w:val="00F53D0E"/>
    <w:rsid w:val="00F72971"/>
    <w:rsid w:val="00F76D74"/>
    <w:rsid w:val="00F87862"/>
    <w:rsid w:val="00F97AFA"/>
    <w:rsid w:val="00FA2172"/>
    <w:rsid w:val="00FA6EFA"/>
    <w:rsid w:val="00FB6504"/>
    <w:rsid w:val="00FC4490"/>
    <w:rsid w:val="00FD21C6"/>
    <w:rsid w:val="00FD3F92"/>
    <w:rsid w:val="00FE5369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6095"/>
  <w15:chartTrackingRefBased/>
  <w15:docId w15:val="{8F1E95A8-14F6-47C9-AE84-F479DCCB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33"/>
    <w:rPr>
      <w:rFonts w:cs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F36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41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36"/>
  </w:style>
  <w:style w:type="paragraph" w:styleId="Footer">
    <w:name w:val="footer"/>
    <w:basedOn w:val="Normal"/>
    <w:link w:val="FooterChar"/>
    <w:uiPriority w:val="99"/>
    <w:unhideWhenUsed/>
    <w:rsid w:val="00E41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36"/>
  </w:style>
  <w:style w:type="character" w:customStyle="1" w:styleId="ListParagraphChar">
    <w:name w:val="List Paragraph Char"/>
    <w:link w:val="ListParagraph"/>
    <w:uiPriority w:val="99"/>
    <w:locked/>
    <w:rsid w:val="00E41F3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E41F3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F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C0B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929AE-7B8D-486C-8FD5-05FC096F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Links>
    <vt:vector size="18" baseType="variant"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http://www.suk.gov.rs/</vt:lpwstr>
      </vt:variant>
      <vt:variant>
        <vt:lpwstr/>
      </vt:variant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http://www.mre.gov.rs/</vt:lpwstr>
      </vt:variant>
      <vt:variant>
        <vt:lpwstr/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http://www.suk.gov.rs/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Terzic</dc:creator>
  <cp:keywords/>
  <dc:description/>
  <cp:lastModifiedBy>Aleksa Terzić</cp:lastModifiedBy>
  <cp:revision>2</cp:revision>
  <cp:lastPrinted>2023-11-03T11:16:00Z</cp:lastPrinted>
  <dcterms:created xsi:type="dcterms:W3CDTF">2025-03-21T09:12:00Z</dcterms:created>
  <dcterms:modified xsi:type="dcterms:W3CDTF">2025-03-21T09:12:00Z</dcterms:modified>
</cp:coreProperties>
</file>